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5279" w:rsidRPr="00E60C3A" w:rsidRDefault="00BC1D7A" w:rsidP="0028527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 группа - </w:t>
      </w:r>
      <w:r w:rsidR="00285279" w:rsidRPr="00E60C3A">
        <w:rPr>
          <w:rFonts w:ascii="Times New Roman" w:hAnsi="Times New Roman" w:cs="Times New Roman"/>
          <w:b/>
          <w:bCs/>
          <w:sz w:val="24"/>
          <w:szCs w:val="24"/>
        </w:rPr>
        <w:t>Паспорт исследовательской работы</w:t>
      </w:r>
    </w:p>
    <w:p w:rsidR="00285279" w:rsidRPr="00E60C3A" w:rsidRDefault="00285279" w:rsidP="0028527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W w:w="9464" w:type="dxa"/>
        <w:tblInd w:w="-4" w:type="dxa"/>
        <w:tblLayout w:type="fixed"/>
        <w:tblLook w:val="0000" w:firstRow="0" w:lastRow="0" w:firstColumn="0" w:lastColumn="0" w:noHBand="0" w:noVBand="0"/>
      </w:tblPr>
      <w:tblGrid>
        <w:gridCol w:w="2376"/>
        <w:gridCol w:w="7088"/>
      </w:tblGrid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272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Предметное направление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Окружающий мир</w:t>
            </w: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272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Возрастная категория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60C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класс.</w:t>
            </w: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Секция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Естественнонаучная: неживая природа</w:t>
            </w: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Название исследовательской работы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Из чего состоит пыль, чем она опасна, как с ней бороться</w:t>
            </w:r>
          </w:p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Цель   исследования  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определить, уровень запыленности помещений школы и от чего зависит уровень запыленности школы. </w:t>
            </w: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1026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Задачи </w:t>
            </w:r>
          </w:p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исследования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- изучить научную литературу по данной проблеме; - выявить из чего состоит пыль? И чем мы дышим; - изучить мнение </w:t>
            </w:r>
            <w:proofErr w:type="gramStart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ученых  и</w:t>
            </w:r>
            <w:proofErr w:type="gramEnd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  врачей  о  влиянии  запыленности  помещений  на  здоровье человека; - определить степень запыленности школьных помещений; разработать  рекомендации  и  ознакомить с ними учащихся.</w:t>
            </w: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2672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Актуальность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  На уроках окружающего мира, узнав, что такое экология, мы заинтересовались вопросом, насколько чист воздух, которым мы дышим в школе, и, что нужно сделать для того, чтобы воздух в школе стал чище? В энциклопедии прочитали, что часто аллергия у человека вызвана пылью, клещами, живущими в пыли, и их выделениями, что на Россию ежегодно оседают десятки миллионов тонн пыли. А по собственному опыту знаем, что сколько ни убирай пыль, она появляется снова. Знаете ли вы, что наиболее высокая концентрация загрязняющих веществ в воздухе приходится на высоту 1-1,5 метров? А, значит, больше всего от вредной пыли страдают дети! Как бороться с пылью? От чего зависит запыленность помещения? </w:t>
            </w: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Сроки проведения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Один месяц </w:t>
            </w: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Проблема, решению которой посвящена исследовательская работа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 xml:space="preserve">Показать на опыте что пыль оказывает </w:t>
            </w: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вредное воздействие на организм человека.</w:t>
            </w: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Гипотеза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можно предположить, что уровень запылённости помещения школы зависит от того, что дети бегают на переменах, не носят сменную обувь, не всегда вовремя проветривается помещение и делается влажная уборка.</w:t>
            </w: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Туры работы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.Работа с информацией</w:t>
            </w: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, исследование вопросов</w:t>
            </w: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E60C3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Что такое пыль</w:t>
            </w:r>
            <w:proofErr w:type="gramStart"/>
            <w:r w:rsidRPr="00E60C3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?»</w:t>
            </w:r>
            <w:proofErr w:type="gramEnd"/>
            <w:r w:rsidRPr="00E60C3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«Составляющие пыли».</w:t>
            </w:r>
          </w:p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.Практическая  часть:</w:t>
            </w:r>
          </w:p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1. Подготовка к экспериментам.</w:t>
            </w:r>
          </w:p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E60C3A" w:rsidRPr="00E60C3A">
              <w:rPr>
                <w:rFonts w:ascii="Times New Roman" w:hAnsi="Times New Roman" w:cs="Times New Roman"/>
                <w:sz w:val="24"/>
                <w:szCs w:val="24"/>
              </w:rPr>
              <w:t>Проведение экспериментов «</w:t>
            </w:r>
            <w:r w:rsidR="00E60C3A" w:rsidRPr="00E60C3A">
              <w:rPr>
                <w:rFonts w:ascii="Times New Roman" w:hAnsi="Times New Roman" w:cs="Times New Roman"/>
                <w:sz w:val="24"/>
                <w:szCs w:val="24"/>
              </w:rPr>
              <w:t>Уровень загрязнения воздуха помещения школы</w:t>
            </w:r>
            <w:r w:rsidR="00E60C3A" w:rsidRPr="00E60C3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E60C3A" w:rsidRPr="00E60C3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5. Выводы.</w:t>
            </w:r>
          </w:p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60C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.Заключение.</w:t>
            </w:r>
          </w:p>
        </w:tc>
      </w:tr>
      <w:tr w:rsidR="00E60C3A" w:rsidRPr="00E60C3A" w:rsidTr="00285279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3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Информационные ресурсы: печатный и электронный материал</w:t>
            </w:r>
          </w:p>
        </w:tc>
        <w:tc>
          <w:tcPr>
            <w:tcW w:w="70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Попова Т.А. Экология в школе. Мониторинг природной среды. /Методическое пособие. – М.: творческий центр Сфера, 2005. </w:t>
            </w:r>
            <w:proofErr w:type="gramStart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Влияние  пыли</w:t>
            </w:r>
            <w:proofErr w:type="gramEnd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  на  здоровье.  —  2012  г.  [</w:t>
            </w:r>
            <w:proofErr w:type="gramStart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Электронный  ресурс</w:t>
            </w:r>
            <w:proofErr w:type="gramEnd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]  —  Режим  доступа.  </w:t>
            </w:r>
            <w:proofErr w:type="gramStart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—  URL</w:t>
            </w:r>
            <w:proofErr w:type="gramEnd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: </w:t>
            </w:r>
            <w:hyperlink r:id="rId5" w:history="1">
              <w:r w:rsidRPr="00E60C3A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http://www.tribuna.ru/publications/domashnjaja-pyl.html</w:t>
              </w:r>
            </w:hyperlink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</w:p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Домашняя  пыль</w:t>
            </w:r>
            <w:proofErr w:type="gramEnd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.  </w:t>
            </w:r>
            <w:proofErr w:type="gramStart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Анализ  и</w:t>
            </w:r>
            <w:proofErr w:type="gramEnd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  состав  домашней  пыли.  </w:t>
            </w:r>
            <w:proofErr w:type="gramStart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Пылевые  клещи</w:t>
            </w:r>
            <w:proofErr w:type="gramEnd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.  [</w:t>
            </w:r>
            <w:proofErr w:type="gramStart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Электронный  ресурс</w:t>
            </w:r>
            <w:proofErr w:type="gramEnd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]  — Режим  доступа.  </w:t>
            </w:r>
            <w:proofErr w:type="gramStart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—  URL</w:t>
            </w:r>
            <w:proofErr w:type="gramEnd"/>
            <w:r w:rsidRPr="00E60C3A">
              <w:rPr>
                <w:rFonts w:ascii="Times New Roman" w:hAnsi="Times New Roman" w:cs="Times New Roman"/>
                <w:sz w:val="24"/>
                <w:szCs w:val="24"/>
              </w:rPr>
              <w:t>:  </w:t>
            </w:r>
            <w:hyperlink r:id="rId6" w:history="1">
              <w:r w:rsidRPr="00E60C3A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http://dobro-est.com/zdorove/domashnyaya-pyl-sostav.html</w:t>
              </w:r>
            </w:hyperlink>
            <w:r w:rsidRPr="00E60C3A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</w:p>
          <w:p w:rsidR="00285279" w:rsidRPr="00E60C3A" w:rsidRDefault="00285279" w:rsidP="00E60C3A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E289C" w:rsidRDefault="00CE289C"/>
    <w:p w:rsidR="00E60C3A" w:rsidRPr="00BC1D7A" w:rsidRDefault="00E60C3A" w:rsidP="00BC1D7A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0C3A" w:rsidRPr="00BC1D7A" w:rsidRDefault="00BC1D7A" w:rsidP="00BC1D7A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1D7A">
        <w:rPr>
          <w:rFonts w:ascii="Times New Roman" w:hAnsi="Times New Roman" w:cs="Times New Roman"/>
          <w:b/>
          <w:sz w:val="28"/>
          <w:szCs w:val="28"/>
        </w:rPr>
        <w:t xml:space="preserve">2 группа - </w:t>
      </w:r>
      <w:r w:rsidR="00E60C3A" w:rsidRPr="00BC1D7A">
        <w:rPr>
          <w:rFonts w:ascii="Times New Roman" w:hAnsi="Times New Roman" w:cs="Times New Roman"/>
          <w:b/>
          <w:sz w:val="28"/>
          <w:szCs w:val="28"/>
        </w:rPr>
        <w:t>Папка проекта</w:t>
      </w:r>
    </w:p>
    <w:p w:rsidR="00E60C3A" w:rsidRPr="00BC1D7A" w:rsidRDefault="00E60C3A" w:rsidP="00BC1D7A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C1D7A">
        <w:rPr>
          <w:rFonts w:ascii="Times New Roman" w:hAnsi="Times New Roman" w:cs="Times New Roman"/>
          <w:sz w:val="28"/>
          <w:szCs w:val="28"/>
        </w:rPr>
        <w:t>Ти</w:t>
      </w:r>
      <w:r w:rsidR="008722DB" w:rsidRPr="00BC1D7A">
        <w:rPr>
          <w:rFonts w:ascii="Times New Roman" w:hAnsi="Times New Roman" w:cs="Times New Roman"/>
          <w:sz w:val="28"/>
          <w:szCs w:val="28"/>
        </w:rPr>
        <w:t>тульный лист.</w:t>
      </w:r>
    </w:p>
    <w:p w:rsidR="008722DB" w:rsidRPr="00BC1D7A" w:rsidRDefault="008722DB" w:rsidP="00BC1D7A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C1D7A">
        <w:rPr>
          <w:rFonts w:ascii="Times New Roman" w:hAnsi="Times New Roman" w:cs="Times New Roman"/>
          <w:sz w:val="28"/>
          <w:szCs w:val="28"/>
        </w:rPr>
        <w:t>Содержание.</w:t>
      </w:r>
    </w:p>
    <w:p w:rsidR="00BC1D7A" w:rsidRDefault="008722DB" w:rsidP="00BC1D7A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C1D7A">
        <w:rPr>
          <w:rFonts w:ascii="Times New Roman" w:hAnsi="Times New Roman" w:cs="Times New Roman"/>
          <w:sz w:val="28"/>
          <w:szCs w:val="28"/>
        </w:rPr>
        <w:t xml:space="preserve">Введение (для примера можно взять из паспорта проекта). </w:t>
      </w:r>
    </w:p>
    <w:p w:rsidR="008722DB" w:rsidRPr="00BC1D7A" w:rsidRDefault="008722DB" w:rsidP="00BC1D7A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C1D7A">
        <w:rPr>
          <w:rFonts w:ascii="Times New Roman" w:hAnsi="Times New Roman" w:cs="Times New Roman"/>
          <w:sz w:val="28"/>
          <w:szCs w:val="28"/>
        </w:rPr>
        <w:t>Реализация проекта.</w:t>
      </w:r>
    </w:p>
    <w:p w:rsidR="008722DB" w:rsidRP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теоретическая часть: з</w:t>
      </w:r>
      <w:r w:rsidR="008722DB"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накомьтесь: пыль </w:t>
      </w:r>
    </w:p>
    <w:p w:rsidR="008722DB" w:rsidRP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>- с</w:t>
      </w:r>
      <w:r w:rsidR="008722DB"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остав пыли микроорганизмы клещи части пуха животных и птиц отмершие клетки кожи человека минеральная часть </w:t>
      </w:r>
    </w:p>
    <w:p w:rsidR="00BC1D7A" w:rsidRP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>- влияние пыли на организм.</w:t>
      </w:r>
    </w:p>
    <w:p w:rsidR="00BC1D7A" w:rsidRP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практическая работа.</w:t>
      </w:r>
    </w:p>
    <w:p w:rsidR="00BC1D7A" w:rsidRP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Опыт: изучение степени загрязнения кабинетов школы.</w:t>
      </w:r>
    </w:p>
    <w:p w:rsidR="008722DB" w:rsidRPr="00BC1D7A" w:rsidRDefault="00BC1D7A" w:rsidP="00BC1D7A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Заключение. </w:t>
      </w:r>
      <w:r w:rsidR="008722DB"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Итоги исследования </w:t>
      </w:r>
    </w:p>
    <w:p w:rsidR="00BC1D7A" w:rsidRDefault="00BC1D7A" w:rsidP="00BC1D7A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использованной литературы.</w:t>
      </w:r>
    </w:p>
    <w:p w:rsidR="00BC1D7A" w:rsidRPr="00BC1D7A" w:rsidRDefault="00BC1D7A" w:rsidP="00BC1D7A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C1D7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Приложения.</w:t>
      </w:r>
    </w:p>
    <w:p w:rsid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1D7A" w:rsidRPr="00BC1D7A" w:rsidRDefault="00BC1D7A" w:rsidP="00BC1D7A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1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 группа - баннер</w:t>
      </w:r>
    </w:p>
    <w:p w:rsid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62625" cy="4324350"/>
            <wp:effectExtent l="0" t="0" r="9525" b="0"/>
            <wp:docPr id="8" name="Рисунок 8" descr="https://ds04.infourok.ru/uploads/ex/11cb/000568fa-11206b3b/1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ds04.infourok.ru/uploads/ex/11cb/000568fa-11206b3b/1/img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2625" cy="4324350"/>
            <wp:effectExtent l="0" t="0" r="9525" b="0"/>
            <wp:docPr id="9" name="Рисунок 9" descr="https://ds04.infourok.ru/uploads/ex/11cb/000568fa-11206b3b/1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ds04.infourok.ru/uploads/ex/11cb/000568fa-11206b3b/1/img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D7A" w:rsidRPr="00BC1D7A" w:rsidRDefault="00BC1D7A" w:rsidP="00BC1D7A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62625" cy="4324350"/>
            <wp:effectExtent l="0" t="0" r="9525" b="0"/>
            <wp:docPr id="10" name="Рисунок 10" descr="https://ds04.infourok.ru/uploads/ex/11cb/000568fa-11206b3b/1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ds04.infourok.ru/uploads/ex/11cb/000568fa-11206b3b/1/img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C1D7A" w:rsidRPr="00E60C3A" w:rsidRDefault="00BC1D7A" w:rsidP="00BC1D7A">
      <w:pPr>
        <w:pStyle w:val="a6"/>
        <w:spacing w:after="0" w:line="240" w:lineRule="auto"/>
      </w:pPr>
    </w:p>
    <w:sectPr w:rsidR="00BC1D7A" w:rsidRPr="00E60C3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040A38F4"/>
    <w:lvl w:ilvl="0">
      <w:numFmt w:val="bullet"/>
      <w:lvlText w:val="*"/>
      <w:lvlJc w:val="left"/>
    </w:lvl>
  </w:abstractNum>
  <w:abstractNum w:abstractNumId="1" w15:restartNumberingAfterBreak="0">
    <w:nsid w:val="41050E0A"/>
    <w:multiLevelType w:val="hybridMultilevel"/>
    <w:tmpl w:val="357432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7B355D"/>
    <w:multiLevelType w:val="hybridMultilevel"/>
    <w:tmpl w:val="FE6AB1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5279"/>
    <w:rsid w:val="00285279"/>
    <w:rsid w:val="003C2714"/>
    <w:rsid w:val="008722DB"/>
    <w:rsid w:val="00BC1D7A"/>
    <w:rsid w:val="00CE289C"/>
    <w:rsid w:val="00E60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9126310-52C3-4F8A-894C-9D409FA34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852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285279"/>
    <w:rPr>
      <w:color w:val="0000FF"/>
      <w:u w:val="single"/>
    </w:rPr>
  </w:style>
  <w:style w:type="paragraph" w:styleId="a5">
    <w:name w:val="No Spacing"/>
    <w:uiPriority w:val="1"/>
    <w:qFormat/>
    <w:rsid w:val="00E60C3A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E60C3A"/>
    <w:pPr>
      <w:ind w:left="720"/>
      <w:contextualSpacing/>
    </w:pPr>
  </w:style>
  <w:style w:type="paragraph" w:customStyle="1" w:styleId="a-txt">
    <w:name w:val="a-txt"/>
    <w:basedOn w:val="a"/>
    <w:rsid w:val="008722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8722D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01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2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606550">
          <w:marLeft w:val="0"/>
          <w:marRight w:val="0"/>
          <w:marTop w:val="0"/>
          <w:marBottom w:val="0"/>
          <w:divBdr>
            <w:top w:val="single" w:sz="6" w:space="15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825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709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0219280">
          <w:marLeft w:val="0"/>
          <w:marRight w:val="0"/>
          <w:marTop w:val="0"/>
          <w:marBottom w:val="0"/>
          <w:divBdr>
            <w:top w:val="single" w:sz="6" w:space="15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25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0863923">
                  <w:marLeft w:val="0"/>
                  <w:marRight w:val="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79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758199">
          <w:marLeft w:val="0"/>
          <w:marRight w:val="0"/>
          <w:marTop w:val="0"/>
          <w:marBottom w:val="0"/>
          <w:divBdr>
            <w:top w:val="single" w:sz="6" w:space="15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231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718713">
                  <w:marLeft w:val="0"/>
                  <w:marRight w:val="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262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416141">
          <w:marLeft w:val="0"/>
          <w:marRight w:val="0"/>
          <w:marTop w:val="0"/>
          <w:marBottom w:val="0"/>
          <w:divBdr>
            <w:top w:val="single" w:sz="6" w:space="15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95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1506856">
                  <w:marLeft w:val="0"/>
                  <w:marRight w:val="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247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501770">
          <w:marLeft w:val="0"/>
          <w:marRight w:val="0"/>
          <w:marTop w:val="0"/>
          <w:marBottom w:val="0"/>
          <w:divBdr>
            <w:top w:val="single" w:sz="6" w:space="15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335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12250">
                  <w:marLeft w:val="0"/>
                  <w:marRight w:val="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775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030201">
          <w:marLeft w:val="0"/>
          <w:marRight w:val="0"/>
          <w:marTop w:val="0"/>
          <w:marBottom w:val="0"/>
          <w:divBdr>
            <w:top w:val="single" w:sz="6" w:space="15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04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63622">
                  <w:marLeft w:val="0"/>
                  <w:marRight w:val="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332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6473586">
          <w:marLeft w:val="0"/>
          <w:marRight w:val="0"/>
          <w:marTop w:val="0"/>
          <w:marBottom w:val="0"/>
          <w:divBdr>
            <w:top w:val="single" w:sz="6" w:space="15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8787331">
                  <w:marLeft w:val="0"/>
                  <w:marRight w:val="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3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0521468">
          <w:marLeft w:val="0"/>
          <w:marRight w:val="0"/>
          <w:marTop w:val="0"/>
          <w:marBottom w:val="0"/>
          <w:divBdr>
            <w:top w:val="single" w:sz="6" w:space="15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28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587420">
                  <w:marLeft w:val="0"/>
                  <w:marRight w:val="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92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infourok.ru/go.html?href=http%3A%2F%2Fdobro-est.com%2Fzdorove%2Fdomashnyaya-pyl-sostav.html" TargetMode="External"/><Relationship Id="rId11" Type="http://schemas.openxmlformats.org/officeDocument/2006/relationships/theme" Target="theme/theme1.xml"/><Relationship Id="rId5" Type="http://schemas.openxmlformats.org/officeDocument/2006/relationships/hyperlink" Target="https://infourok.ru/go.html?href=http%3A%2F%2Fwww.tribuna.ru%2Fpublications%2Fdomashnjaja-pyl.html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3</Pages>
  <Words>488</Words>
  <Characters>2783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Ilina Dolgopolova</dc:creator>
  <cp:keywords/>
  <dc:description/>
  <cp:lastModifiedBy>Ilina Dolgopolova</cp:lastModifiedBy>
  <cp:revision>1</cp:revision>
  <dcterms:created xsi:type="dcterms:W3CDTF">2020-03-17T14:46:00Z</dcterms:created>
  <dcterms:modified xsi:type="dcterms:W3CDTF">2020-03-17T15:52:00Z</dcterms:modified>
</cp:coreProperties>
</file>