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0"/>
        <w:gridCol w:w="10716"/>
      </w:tblGrid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Автор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BB0019" w:rsidRDefault="002313E9" w:rsidP="0024797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Луиза Николаевна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BB0019" w:rsidRDefault="007162BB" w:rsidP="0024797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«Гроза двенадцатого века»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Default="007162BB" w:rsidP="0024797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Default="002313E9" w:rsidP="0024797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система «Школа 2100»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 по целеполаганию: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7162BB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Default="007162BB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Используемое оборудование: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2313E9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класс нетбуков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ClassmatePC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 учителя, </w:t>
            </w:r>
            <w:r w:rsidR="006E56D3">
              <w:rPr>
                <w:rFonts w:ascii="Times New Roman" w:hAnsi="Times New Roman" w:cs="Times New Roman"/>
                <w:sz w:val="24"/>
                <w:szCs w:val="24"/>
              </w:rPr>
              <w:t>домашние компьютеры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медиапроектор, интерактивная доска </w:t>
            </w:r>
          </w:p>
        </w:tc>
      </w:tr>
      <w:tr w:rsidR="002313E9" w:rsidRPr="00A00FCD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требования к программным ресурсам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A00FCD" w:rsidRDefault="00A00FCD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6E56D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6E56D3" w:rsidRPr="00A00FCD">
              <w:rPr>
                <w:rFonts w:ascii="Times New Roman" w:hAnsi="Times New Roman" w:cs="Times New Roman"/>
                <w:sz w:val="24"/>
                <w:szCs w:val="24"/>
              </w:rPr>
              <w:t>, сервисы</w:t>
            </w:r>
            <w:r w:rsidR="00A96E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C62052" w:rsidRPr="00C62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gramEnd"/>
            <w:r w:rsidRPr="00A00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052" w:rsidRPr="00C62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Используемые программы: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Default="00A96E98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ClassroomManagement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аннотация урока: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D3" w:rsidRPr="00B954D3" w:rsidRDefault="007162BB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посвящён Отечественной войне 1812 года.</w:t>
            </w:r>
            <w:r w:rsidR="005D7285" w:rsidRPr="005D7285">
              <w:rPr>
                <w:rFonts w:ascii="Times New Roman" w:hAnsi="Times New Roman" w:cs="Times New Roman"/>
                <w:sz w:val="24"/>
                <w:szCs w:val="24"/>
              </w:rPr>
              <w:t>“В Отечественной войне 1812 года решалась судьба всей России - будет ли она существовать или ее поработят армии захватчиков”.</w:t>
            </w:r>
            <w:r w:rsidR="00B954D3">
              <w:rPr>
                <w:rFonts w:ascii="Times New Roman" w:hAnsi="Times New Roman" w:cs="Times New Roman"/>
                <w:sz w:val="24"/>
                <w:szCs w:val="24"/>
              </w:rPr>
              <w:t xml:space="preserve"> Урок построен на деятельностной основе в образовательной среде «1 ученик: 1 компьютер» с использованием технологии «перевёрнутый класс». </w:t>
            </w:r>
            <w:r w:rsidR="00B954D3" w:rsidRPr="00B954D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такого урока учащиеся самостоятельно изучают учебный материал по различным источникам знаний, </w:t>
            </w:r>
            <w:r w:rsidR="00B954D3">
              <w:rPr>
                <w:rFonts w:ascii="Times New Roman" w:hAnsi="Times New Roman" w:cs="Times New Roman"/>
                <w:sz w:val="24"/>
                <w:szCs w:val="24"/>
              </w:rPr>
              <w:t>на уроке занимаются решением проблем,</w:t>
            </w:r>
            <w:r w:rsidR="00B954D3" w:rsidRPr="00B954D3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 обсуждают результаты своей работы. Эта форма проведения урока способствует также активизации познавательной деятельности учащихся и формированию у них умений самостоятельной работы, в том числе самостоятельной работы с информацией. Основной дидактической задачей этого урока является повторение и практическое применение ранее изученного материала и включение его в систему уже имеющихся знаний. </w:t>
            </w:r>
          </w:p>
          <w:p w:rsidR="002313E9" w:rsidRDefault="00B954D3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3">
              <w:rPr>
                <w:rFonts w:ascii="Times New Roman" w:hAnsi="Times New Roman" w:cs="Times New Roman"/>
                <w:sz w:val="24"/>
                <w:szCs w:val="24"/>
              </w:rPr>
              <w:t>В процессе работы происходит смена деятельности – работа на компьютере, проведение опроса, дискуссии внутри группы. В течение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 проводится 2 физкульт</w:t>
            </w:r>
            <w:r w:rsidRPr="00B954D3">
              <w:rPr>
                <w:rFonts w:ascii="Times New Roman" w:hAnsi="Times New Roman" w:cs="Times New Roman"/>
                <w:sz w:val="24"/>
                <w:szCs w:val="24"/>
              </w:rPr>
              <w:t>минутки.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уроку: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Default="00A96E98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8">
              <w:rPr>
                <w:rFonts w:ascii="Times New Roman" w:hAnsi="Times New Roman" w:cs="Times New Roman"/>
                <w:sz w:val="24"/>
                <w:szCs w:val="24"/>
              </w:rPr>
              <w:t>Учитель готовит для учеников заранее учебный материал (видео,  рабочий лист для заполнения табли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цы) «Память о войне 1812 года»; подбирает исторические документы для групповой работы, создаёт презентацию для доски </w:t>
            </w:r>
            <w:r w:rsidRPr="00A96E98">
              <w:rPr>
                <w:rFonts w:ascii="Times New Roman" w:hAnsi="Times New Roman" w:cs="Times New Roman"/>
                <w:sz w:val="24"/>
                <w:szCs w:val="24"/>
              </w:rPr>
              <w:t xml:space="preserve">  SMARTBoard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готовит тест в программе</w:t>
            </w:r>
            <w:proofErr w:type="gramStart"/>
            <w:r w:rsidRPr="00A96E98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gramEnd"/>
            <w:r w:rsidRPr="00A96E98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задания для индивидуальной работы в  </w:t>
            </w:r>
            <w:r w:rsidRPr="00A96E98">
              <w:rPr>
                <w:rFonts w:ascii="Times New Roman" w:hAnsi="Times New Roman" w:cs="Times New Roman"/>
                <w:sz w:val="24"/>
                <w:szCs w:val="24"/>
              </w:rPr>
              <w:t>LearningApps</w:t>
            </w:r>
            <w:r w:rsidR="00B954D3">
              <w:rPr>
                <w:rFonts w:ascii="Times New Roman" w:hAnsi="Times New Roman" w:cs="Times New Roman"/>
                <w:sz w:val="24"/>
                <w:szCs w:val="24"/>
              </w:rPr>
              <w:t>, листы достижений.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условий </w:t>
            </w:r>
            <w:r w:rsidRPr="00F467F7">
              <w:rPr>
                <w:rFonts w:ascii="Times New Roman" w:hAnsi="Times New Roman" w:cs="Times New Roman"/>
                <w:sz w:val="24"/>
                <w:szCs w:val="28"/>
              </w:rPr>
              <w:t xml:space="preserve"> для </w:t>
            </w:r>
            <w:r w:rsidR="0080710C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формирования представлений о войне 1812 года.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B471A0" w:rsidRDefault="000E70F9" w:rsidP="0024797E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="0080710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ознакомить учащихся с опасностью, нависшей над Россией в 1812 году, когда независимость </w:t>
            </w:r>
            <w:r w:rsidR="0080710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го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сударства оказалась под угрозой;</w:t>
            </w:r>
          </w:p>
          <w:p w:rsidR="002313E9" w:rsidRPr="00706348" w:rsidRDefault="000E70F9" w:rsidP="0024797E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героизм русского народа, вставшего на защиту свой страны.</w:t>
            </w:r>
          </w:p>
        </w:tc>
      </w:tr>
      <w:tr w:rsidR="002313E9" w:rsidRPr="00440352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BD6C06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Основные термины и понятия темы: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440352" w:rsidRDefault="000E70F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Отечественная война, Бородинское сражение, партизаны.</w:t>
            </w:r>
          </w:p>
        </w:tc>
      </w:tr>
      <w:tr w:rsidR="002313E9" w:rsidRPr="00BD6C06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Планируемые результаты:</w:t>
            </w:r>
          </w:p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начальной школы если работают по ФГОС:</w:t>
            </w:r>
          </w:p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-личностные</w:t>
            </w:r>
          </w:p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-предметные</w:t>
            </w:r>
          </w:p>
          <w:p w:rsidR="002313E9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-метапредметные</w:t>
            </w:r>
          </w:p>
          <w:p w:rsidR="002313E9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Формулируемые УУД</w:t>
            </w:r>
          </w:p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3E9" w:rsidRDefault="002313E9" w:rsidP="0024797E">
            <w:pPr>
              <w:jc w:val="both"/>
              <w:rPr>
                <w:rFonts w:ascii="Times New Roman" w:hAnsi="Times New Roman"/>
                <w:color w:val="231E1F"/>
                <w:spacing w:val="2"/>
                <w:w w:val="112"/>
                <w:sz w:val="24"/>
              </w:rPr>
            </w:pPr>
            <w:r w:rsidRPr="00BD6C0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(ЛР): </w:t>
            </w:r>
          </w:p>
          <w:p w:rsidR="000E70F9" w:rsidRPr="00FC72B2" w:rsidRDefault="00FC72B2" w:rsidP="0024797E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72B2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>р</w:t>
            </w:r>
            <w:r w:rsidR="000E70F9" w:rsidRPr="00FC72B2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>азвивать умения выказывать своё отношение к героям, выражать свои эмоции.</w:t>
            </w:r>
          </w:p>
          <w:p w:rsidR="000E70F9" w:rsidRPr="00FC72B2" w:rsidRDefault="00FC72B2" w:rsidP="0024797E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72B2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>о</w:t>
            </w:r>
            <w:r w:rsidR="000E70F9" w:rsidRPr="00FC72B2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>ценивать поступки в соответствии с определённой ситуацией.</w:t>
            </w:r>
          </w:p>
          <w:p w:rsidR="000E70F9" w:rsidRPr="00FC72B2" w:rsidRDefault="00FC72B2" w:rsidP="0024797E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72B2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>ф</w:t>
            </w:r>
            <w:r w:rsidR="000E70F9" w:rsidRPr="00FC72B2">
              <w:rPr>
                <w:rStyle w:val="a6"/>
                <w:rFonts w:ascii="Times New Roman" w:hAnsi="Times New Roman" w:cs="Times New Roman"/>
                <w:b w:val="0"/>
                <w:sz w:val="24"/>
                <w:szCs w:val="28"/>
              </w:rPr>
              <w:t>ормировать мотивацию к обучению и целенаправленной познавательной деятельности.</w:t>
            </w:r>
          </w:p>
          <w:p w:rsidR="000E70F9" w:rsidRPr="00CB13B0" w:rsidRDefault="00FC72B2" w:rsidP="0024797E">
            <w:pPr>
              <w:pStyle w:val="a4"/>
              <w:numPr>
                <w:ilvl w:val="0"/>
                <w:numId w:val="8"/>
              </w:numPr>
              <w:spacing w:after="0"/>
              <w:ind w:right="300"/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 w:rsidRPr="00FC72B2">
              <w:rPr>
                <w:rFonts w:ascii="Times New Roman" w:hAnsi="Times New Roman" w:cs="Times New Roman"/>
                <w:color w:val="170E02"/>
                <w:sz w:val="24"/>
              </w:rPr>
              <w:t xml:space="preserve">учиться объяснять своё отношение к родным и близким людям, к прошлому и настоящему родной страны. </w:t>
            </w:r>
          </w:p>
          <w:p w:rsidR="002313E9" w:rsidRPr="00BD6C06" w:rsidRDefault="002313E9" w:rsidP="0024797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D6C06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Метапредметные (МПР):</w:t>
            </w:r>
          </w:p>
          <w:p w:rsidR="002313E9" w:rsidRPr="00B61322" w:rsidRDefault="002313E9" w:rsidP="002479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61322">
              <w:rPr>
                <w:rFonts w:ascii="Times New Roman" w:hAnsi="Times New Roman" w:cs="Times New Roman"/>
                <w:b/>
                <w:sz w:val="24"/>
              </w:rPr>
              <w:t>Регулятивные умения:</w:t>
            </w:r>
          </w:p>
          <w:p w:rsidR="000E70F9" w:rsidRPr="000E70F9" w:rsidRDefault="00FC72B2" w:rsidP="0024797E">
            <w:pPr>
              <w:numPr>
                <w:ilvl w:val="0"/>
                <w:numId w:val="4"/>
              </w:numPr>
              <w:spacing w:after="0"/>
              <w:ind w:right="300"/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</w:rPr>
              <w:t>с</w:t>
            </w:r>
            <w:r w:rsidR="000E70F9" w:rsidRPr="000E70F9">
              <w:rPr>
                <w:rFonts w:ascii="Times New Roman" w:hAnsi="Times New Roman" w:cs="Times New Roman"/>
                <w:color w:val="170E02"/>
                <w:sz w:val="24"/>
              </w:rPr>
              <w:t xml:space="preserve">амостоятельно формулировать цели урока после предварительного обсуждения. </w:t>
            </w:r>
          </w:p>
          <w:p w:rsidR="000E70F9" w:rsidRPr="000E70F9" w:rsidRDefault="00FC72B2" w:rsidP="0024797E">
            <w:pPr>
              <w:numPr>
                <w:ilvl w:val="0"/>
                <w:numId w:val="4"/>
              </w:numPr>
              <w:spacing w:after="0"/>
              <w:ind w:right="300"/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</w:rPr>
              <w:t>с</w:t>
            </w:r>
            <w:r w:rsidR="000E70F9" w:rsidRPr="000E70F9">
              <w:rPr>
                <w:rFonts w:ascii="Times New Roman" w:hAnsi="Times New Roman" w:cs="Times New Roman"/>
                <w:color w:val="170E02"/>
                <w:sz w:val="24"/>
              </w:rPr>
              <w:t xml:space="preserve">овместно с учителем обнаруживать и формулировать учебную проблему. </w:t>
            </w:r>
          </w:p>
          <w:p w:rsidR="000E70F9" w:rsidRPr="000E70F9" w:rsidRDefault="00FC72B2" w:rsidP="0024797E">
            <w:pPr>
              <w:numPr>
                <w:ilvl w:val="0"/>
                <w:numId w:val="4"/>
              </w:numPr>
              <w:spacing w:after="0"/>
              <w:ind w:right="300"/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</w:rPr>
              <w:t>с</w:t>
            </w:r>
            <w:r w:rsidR="000E70F9" w:rsidRPr="000E70F9">
              <w:rPr>
                <w:rFonts w:ascii="Times New Roman" w:hAnsi="Times New Roman" w:cs="Times New Roman"/>
                <w:color w:val="170E02"/>
                <w:sz w:val="24"/>
              </w:rPr>
              <w:t xml:space="preserve">оставлять план решения проблемы (задачи) совместно с учителем. </w:t>
            </w:r>
          </w:p>
          <w:p w:rsidR="000E70F9" w:rsidRPr="007003FF" w:rsidRDefault="00FC72B2" w:rsidP="0024797E">
            <w:pPr>
              <w:numPr>
                <w:ilvl w:val="0"/>
                <w:numId w:val="4"/>
              </w:numPr>
              <w:spacing w:after="0"/>
              <w:ind w:right="300"/>
              <w:jc w:val="both"/>
              <w:rPr>
                <w:color w:val="170E02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</w:rPr>
              <w:t>р</w:t>
            </w:r>
            <w:r w:rsidR="000E70F9" w:rsidRPr="000E70F9">
              <w:rPr>
                <w:rFonts w:ascii="Times New Roman" w:hAnsi="Times New Roman" w:cs="Times New Roman"/>
                <w:color w:val="170E02"/>
                <w:sz w:val="24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2313E9" w:rsidRPr="00B61322" w:rsidRDefault="002313E9" w:rsidP="002479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61322">
              <w:rPr>
                <w:rFonts w:ascii="Times New Roman" w:hAnsi="Times New Roman" w:cs="Times New Roman"/>
                <w:b/>
                <w:sz w:val="24"/>
              </w:rPr>
              <w:t>Познавательные УУД:</w:t>
            </w:r>
          </w:p>
          <w:p w:rsidR="00FC72B2" w:rsidRPr="00FC72B2" w:rsidRDefault="00FC72B2" w:rsidP="002479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72B2">
              <w:rPr>
                <w:rFonts w:ascii="Times New Roman" w:hAnsi="Times New Roman" w:cs="Times New Roman"/>
                <w:sz w:val="24"/>
              </w:rPr>
              <w:t>•</w:t>
            </w:r>
            <w:r w:rsidRPr="00FC72B2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FC72B2">
              <w:rPr>
                <w:rFonts w:ascii="Times New Roman" w:hAnsi="Times New Roman" w:cs="Times New Roman"/>
                <w:sz w:val="24"/>
              </w:rPr>
              <w:t xml:space="preserve">тбирать необходимые для решения учебной задачи источники информации среди предложенных учителем словарей, энциклопедий, справочников. </w:t>
            </w:r>
          </w:p>
          <w:p w:rsidR="00FC72B2" w:rsidRPr="00FC72B2" w:rsidRDefault="00FC72B2" w:rsidP="002479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•</w:t>
            </w:r>
            <w:r>
              <w:rPr>
                <w:rFonts w:ascii="Times New Roman" w:hAnsi="Times New Roman" w:cs="Times New Roman"/>
                <w:sz w:val="24"/>
              </w:rPr>
              <w:tab/>
              <w:t>д</w:t>
            </w:r>
            <w:r w:rsidRPr="00FC72B2">
              <w:rPr>
                <w:rFonts w:ascii="Times New Roman" w:hAnsi="Times New Roman" w:cs="Times New Roman"/>
                <w:sz w:val="24"/>
              </w:rPr>
              <w:t xml:space="preserve">обывать новые знания: извлекать информацию, представленную в разных формах (текст, таблица, схема, иллюстрация и др.). </w:t>
            </w:r>
          </w:p>
          <w:p w:rsidR="00FC72B2" w:rsidRPr="00FC72B2" w:rsidRDefault="00FC72B2" w:rsidP="002479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•</w:t>
            </w:r>
            <w:r>
              <w:rPr>
                <w:rFonts w:ascii="Times New Roman" w:hAnsi="Times New Roman" w:cs="Times New Roman"/>
                <w:sz w:val="24"/>
              </w:rPr>
              <w:tab/>
              <w:t>п</w:t>
            </w:r>
            <w:r w:rsidRPr="00FC72B2">
              <w:rPr>
                <w:rFonts w:ascii="Times New Roman" w:hAnsi="Times New Roman" w:cs="Times New Roman"/>
                <w:sz w:val="24"/>
              </w:rPr>
              <w:t xml:space="preserve">ерерабатывать полученную информацию: сравнивать и группировать факты и явления; определять причины явлений, событий. </w:t>
            </w:r>
          </w:p>
          <w:p w:rsidR="00FC72B2" w:rsidRPr="00FC72B2" w:rsidRDefault="00FC72B2" w:rsidP="002479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•</w:t>
            </w:r>
            <w:r>
              <w:rPr>
                <w:rFonts w:ascii="Times New Roman" w:hAnsi="Times New Roman" w:cs="Times New Roman"/>
                <w:sz w:val="24"/>
              </w:rPr>
              <w:tab/>
              <w:t>п</w:t>
            </w:r>
            <w:r w:rsidRPr="00FC72B2">
              <w:rPr>
                <w:rFonts w:ascii="Times New Roman" w:hAnsi="Times New Roman" w:cs="Times New Roman"/>
                <w:sz w:val="24"/>
              </w:rPr>
              <w:t xml:space="preserve">ерерабатывать полученную информацию: делать выводы на основе обобщения знаний. </w:t>
            </w:r>
          </w:p>
          <w:p w:rsidR="00FC72B2" w:rsidRDefault="00FC72B2" w:rsidP="002479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•</w:t>
            </w:r>
            <w:r>
              <w:rPr>
                <w:rFonts w:ascii="Times New Roman" w:hAnsi="Times New Roman" w:cs="Times New Roman"/>
                <w:sz w:val="24"/>
              </w:rPr>
              <w:tab/>
              <w:t>п</w:t>
            </w:r>
            <w:r w:rsidRPr="00FC72B2">
              <w:rPr>
                <w:rFonts w:ascii="Times New Roman" w:hAnsi="Times New Roman" w:cs="Times New Roman"/>
                <w:sz w:val="24"/>
              </w:rPr>
              <w:t xml:space="preserve">реобразовывать информацию из одной формы в другую: представлять информацию в виде текста, таблицы, схемы. </w:t>
            </w:r>
          </w:p>
          <w:p w:rsidR="002313E9" w:rsidRPr="00B61322" w:rsidRDefault="002313E9" w:rsidP="002479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61322">
              <w:rPr>
                <w:rFonts w:ascii="Times New Roman" w:hAnsi="Times New Roman" w:cs="Times New Roman"/>
                <w:b/>
                <w:sz w:val="24"/>
              </w:rPr>
              <w:t>Коммуникативные умения:</w:t>
            </w:r>
          </w:p>
          <w:p w:rsidR="00FC72B2" w:rsidRPr="00FC72B2" w:rsidRDefault="00FC72B2" w:rsidP="0024797E">
            <w:pPr>
              <w:numPr>
                <w:ilvl w:val="0"/>
                <w:numId w:val="4"/>
              </w:numPr>
              <w:spacing w:after="0"/>
              <w:ind w:right="300"/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</w:rPr>
              <w:lastRenderedPageBreak/>
              <w:t>д</w:t>
            </w:r>
            <w:r w:rsidRPr="00FC72B2">
              <w:rPr>
                <w:rFonts w:ascii="Times New Roman" w:hAnsi="Times New Roman" w:cs="Times New Roman"/>
                <w:color w:val="170E02"/>
                <w:sz w:val="24"/>
              </w:rPr>
              <w:t xml:space="preserve">оносить свою позицию до других: высказывать свою точку зрения и пытаться её </w:t>
            </w:r>
            <w:r w:rsidRPr="00FC72B2">
              <w:rPr>
                <w:rFonts w:ascii="Times New Roman" w:hAnsi="Times New Roman" w:cs="Times New Roman"/>
                <w:i/>
                <w:iCs/>
                <w:color w:val="170E02"/>
                <w:sz w:val="24"/>
              </w:rPr>
              <w:t>обосновать</w:t>
            </w:r>
            <w:r w:rsidRPr="00FC72B2">
              <w:rPr>
                <w:rFonts w:ascii="Times New Roman" w:hAnsi="Times New Roman" w:cs="Times New Roman"/>
                <w:color w:val="170E02"/>
                <w:sz w:val="24"/>
              </w:rPr>
              <w:t xml:space="preserve">, приводя аргументы. </w:t>
            </w:r>
          </w:p>
          <w:p w:rsidR="00FC72B2" w:rsidRPr="00FC72B2" w:rsidRDefault="00FC72B2" w:rsidP="0024797E">
            <w:pPr>
              <w:numPr>
                <w:ilvl w:val="0"/>
                <w:numId w:val="4"/>
              </w:numPr>
              <w:spacing w:after="0"/>
              <w:ind w:right="300"/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</w:rPr>
              <w:t>с</w:t>
            </w:r>
            <w:r w:rsidRPr="00FC72B2">
              <w:rPr>
                <w:rFonts w:ascii="Times New Roman" w:hAnsi="Times New Roman" w:cs="Times New Roman"/>
                <w:color w:val="170E02"/>
                <w:sz w:val="24"/>
              </w:rPr>
              <w:t xml:space="preserve">лушать других, пытаться принимать другую точку зрения, быть готовым изменить свою точку зрения. </w:t>
            </w:r>
          </w:p>
          <w:p w:rsidR="00FC72B2" w:rsidRPr="00FC72B2" w:rsidRDefault="00FC72B2" w:rsidP="0024797E">
            <w:pPr>
              <w:numPr>
                <w:ilvl w:val="0"/>
                <w:numId w:val="4"/>
              </w:numPr>
              <w:spacing w:after="0"/>
              <w:ind w:right="300"/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</w:rPr>
              <w:t>д</w:t>
            </w:r>
            <w:r w:rsidRPr="00FC72B2">
              <w:rPr>
                <w:rFonts w:ascii="Times New Roman" w:hAnsi="Times New Roman" w:cs="Times New Roman"/>
                <w:color w:val="170E02"/>
                <w:sz w:val="24"/>
              </w:rPr>
              <w:t xml:space="preserve">оговариваться с людьми: выполняя различные роли в группе, сотрудничать в совместном решении проблемы (задачи). </w:t>
            </w:r>
          </w:p>
          <w:p w:rsidR="00FC72B2" w:rsidRPr="00B954D3" w:rsidRDefault="00FC72B2" w:rsidP="0024797E">
            <w:pPr>
              <w:numPr>
                <w:ilvl w:val="0"/>
                <w:numId w:val="4"/>
              </w:numPr>
              <w:spacing w:after="0"/>
              <w:ind w:right="300"/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</w:rPr>
              <w:t>у</w:t>
            </w:r>
            <w:r w:rsidRPr="00FC72B2">
              <w:rPr>
                <w:rFonts w:ascii="Times New Roman" w:hAnsi="Times New Roman" w:cs="Times New Roman"/>
                <w:color w:val="170E02"/>
                <w:sz w:val="24"/>
              </w:rPr>
              <w:t xml:space="preserve">читься уважительно относиться к позиции другого, пытаться договариваться. </w:t>
            </w:r>
          </w:p>
          <w:p w:rsidR="00FC72B2" w:rsidRPr="00B954D3" w:rsidRDefault="002313E9" w:rsidP="0024797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954D3">
              <w:rPr>
                <w:rFonts w:ascii="Times New Roman" w:hAnsi="Times New Roman" w:cs="Times New Roman"/>
                <w:b/>
                <w:iCs/>
                <w:spacing w:val="-4"/>
                <w:sz w:val="24"/>
                <w:szCs w:val="24"/>
              </w:rPr>
              <w:t>Предметные (ПР</w:t>
            </w:r>
            <w:r w:rsidRPr="00B954D3">
              <w:rPr>
                <w:rFonts w:ascii="Times New Roman" w:hAnsi="Times New Roman" w:cs="Times New Roman"/>
                <w:b/>
                <w:iCs/>
                <w:spacing w:val="-4"/>
                <w:szCs w:val="24"/>
              </w:rPr>
              <w:t xml:space="preserve">):  </w:t>
            </w:r>
          </w:p>
          <w:p w:rsidR="00FC72B2" w:rsidRPr="0044064F" w:rsidRDefault="00FC72B2" w:rsidP="0024797E">
            <w:pPr>
              <w:numPr>
                <w:ilvl w:val="0"/>
                <w:numId w:val="6"/>
              </w:numPr>
              <w:spacing w:after="0"/>
              <w:ind w:left="600" w:right="300"/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 w:rsidRPr="00FC72B2">
              <w:rPr>
                <w:rFonts w:ascii="Times New Roman" w:hAnsi="Times New Roman" w:cs="Times New Roman"/>
                <w:color w:val="170E02"/>
                <w:sz w:val="24"/>
              </w:rPr>
              <w:t xml:space="preserve">узнавать о жизни людей из исторического текста, карты и делать выводы; </w:t>
            </w:r>
          </w:p>
          <w:p w:rsidR="00FC72B2" w:rsidRPr="00FC72B2" w:rsidRDefault="00FC72B2" w:rsidP="0024797E">
            <w:pPr>
              <w:numPr>
                <w:ilvl w:val="0"/>
                <w:numId w:val="6"/>
              </w:numPr>
              <w:spacing w:after="0"/>
              <w:ind w:left="600" w:right="300"/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 w:rsidRPr="00FC72B2">
              <w:rPr>
                <w:rFonts w:ascii="Times New Roman" w:hAnsi="Times New Roman" w:cs="Times New Roman"/>
                <w:color w:val="170E02"/>
                <w:sz w:val="24"/>
              </w:rPr>
              <w:t>объяснять, что такое</w:t>
            </w:r>
            <w:r>
              <w:rPr>
                <w:rFonts w:ascii="Times New Roman" w:hAnsi="Times New Roman" w:cs="Times New Roman"/>
                <w:color w:val="170E02"/>
                <w:sz w:val="24"/>
              </w:rPr>
              <w:t xml:space="preserve"> общество, государство, история</w:t>
            </w:r>
            <w:r w:rsidRPr="00FC72B2">
              <w:rPr>
                <w:rFonts w:ascii="Times New Roman" w:hAnsi="Times New Roman" w:cs="Times New Roman"/>
                <w:color w:val="170E02"/>
                <w:sz w:val="24"/>
              </w:rPr>
              <w:t xml:space="preserve">; </w:t>
            </w:r>
          </w:p>
          <w:p w:rsidR="00FC72B2" w:rsidRPr="00FC72B2" w:rsidRDefault="00FC72B2" w:rsidP="0024797E">
            <w:pPr>
              <w:numPr>
                <w:ilvl w:val="0"/>
                <w:numId w:val="6"/>
              </w:numPr>
              <w:spacing w:after="0"/>
              <w:ind w:left="600" w:right="300"/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 w:rsidRPr="00FC72B2">
              <w:rPr>
                <w:rFonts w:ascii="Times New Roman" w:hAnsi="Times New Roman" w:cs="Times New Roman"/>
                <w:color w:val="170E02"/>
                <w:sz w:val="24"/>
              </w:rPr>
              <w:t xml:space="preserve">по году определять век, место события в прошлом; </w:t>
            </w:r>
          </w:p>
          <w:p w:rsidR="002313E9" w:rsidRPr="00BD6C06" w:rsidRDefault="00FC72B2" w:rsidP="0024797E">
            <w:pPr>
              <w:numPr>
                <w:ilvl w:val="0"/>
                <w:numId w:val="6"/>
              </w:numPr>
              <w:spacing w:after="0"/>
              <w:ind w:left="600" w:right="300"/>
              <w:jc w:val="both"/>
              <w:rPr>
                <w:rFonts w:cs="Times New Roman"/>
                <w:sz w:val="28"/>
              </w:rPr>
            </w:pPr>
            <w:r w:rsidRPr="00FC72B2">
              <w:rPr>
                <w:rFonts w:ascii="Times New Roman" w:hAnsi="Times New Roman" w:cs="Times New Roman"/>
                <w:color w:val="170E02"/>
                <w:sz w:val="24"/>
              </w:rPr>
              <w:t>отличать друг от друга времена Древней Руси, Московского государства, Российской империи, Советской России и СССР, современной России.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4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 группе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совместной деятельности: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48">
              <w:rPr>
                <w:rFonts w:ascii="Times New Roman" w:hAnsi="Times New Roman" w:cs="Times New Roman"/>
                <w:sz w:val="24"/>
                <w:szCs w:val="24"/>
              </w:rPr>
              <w:t>Правила работы в группе</w:t>
            </w:r>
          </w:p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не</w:t>
            </w:r>
            <w:r w:rsidRPr="00706348">
              <w:rPr>
                <w:rFonts w:ascii="Times New Roman" w:hAnsi="Times New Roman" w:cs="Times New Roman"/>
                <w:sz w:val="24"/>
                <w:szCs w:val="24"/>
              </w:rPr>
              <w:t>тбуком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  <w:r w:rsidRPr="00231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43A74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7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индивидуальная, групповая</w:t>
            </w:r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3E9" w:rsidRPr="00706348" w:rsidRDefault="00BB001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по оцениванию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48">
              <w:rPr>
                <w:rFonts w:ascii="Times New Roman" w:hAnsi="Times New Roman" w:cs="Times New Roman"/>
                <w:sz w:val="24"/>
                <w:szCs w:val="24"/>
              </w:rPr>
              <w:t>Самооценка, взаимооценка,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экзамен</w:t>
            </w:r>
            <w:r w:rsidR="00B954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35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954D3" w:rsidRPr="00B954D3">
              <w:rPr>
                <w:rFonts w:ascii="Times New Roman" w:hAnsi="Times New Roman" w:cs="Times New Roman"/>
                <w:sz w:val="24"/>
                <w:szCs w:val="24"/>
              </w:rPr>
              <w:t>ист достижений на уроке</w:t>
            </w:r>
            <w:hyperlink r:id="rId5" w:history="1">
              <w:r w:rsidR="00D4422E" w:rsidRPr="005C1F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https://docs.google.com/document/d/1wA8SiQCTsTAzOibDgnPZyZaRnx98hNgtryMYTD8mHag/edit</w:t>
              </w:r>
            </w:hyperlink>
          </w:p>
        </w:tc>
      </w:tr>
      <w:tr w:rsidR="002313E9" w:rsidRPr="00706348" w:rsidTr="000236DE"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Использованные ресурсы:</w:t>
            </w:r>
          </w:p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-литература;</w:t>
            </w:r>
          </w:p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-дидактические материалы (ссылки на ЭОР);</w:t>
            </w:r>
          </w:p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-др.</w:t>
            </w:r>
          </w:p>
        </w:tc>
        <w:tc>
          <w:tcPr>
            <w:tcW w:w="3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2B2" w:rsidRPr="00FC72B2" w:rsidRDefault="00FC72B2" w:rsidP="0024797E">
            <w:pPr>
              <w:pStyle w:val="a4"/>
              <w:widowControl w:val="0"/>
              <w:numPr>
                <w:ilvl w:val="0"/>
                <w:numId w:val="10"/>
              </w:numPr>
              <w:tabs>
                <w:tab w:val="num" w:pos="1068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FC72B2">
              <w:rPr>
                <w:rFonts w:ascii="Times New Roman" w:hAnsi="Times New Roman" w:cs="Times New Roman"/>
                <w:iCs/>
                <w:sz w:val="24"/>
              </w:rPr>
              <w:t>Вахрушев А. А</w:t>
            </w:r>
            <w:r w:rsidRPr="00FC72B2">
              <w:rPr>
                <w:rFonts w:ascii="Times New Roman" w:hAnsi="Times New Roman" w:cs="Times New Roman"/>
                <w:i/>
                <w:iCs/>
                <w:sz w:val="24"/>
              </w:rPr>
              <w:t>.,</w:t>
            </w:r>
            <w:r w:rsidRPr="00FC72B2">
              <w:rPr>
                <w:rFonts w:ascii="Times New Roman" w:hAnsi="Times New Roman" w:cs="Times New Roman"/>
                <w:iCs/>
                <w:sz w:val="24"/>
              </w:rPr>
              <w:t>Данилов Д.Д., Бурский О.В., Раутиан А.С. Окружающий мир. 3 класс. («</w:t>
            </w:r>
            <w:r w:rsidRPr="00FC72B2">
              <w:rPr>
                <w:rFonts w:ascii="Times New Roman" w:hAnsi="Times New Roman" w:cs="Times New Roman"/>
                <w:sz w:val="24"/>
              </w:rPr>
              <w:t>Обитатели Земли»). Учебник в  2</w:t>
            </w:r>
            <w:r w:rsidRPr="00FC72B2">
              <w:rPr>
                <w:rFonts w:ascii="Times New Roman" w:hAnsi="Times New Roman" w:cs="Times New Roman"/>
                <w:spacing w:val="19"/>
                <w:sz w:val="24"/>
              </w:rPr>
              <w:t>частях</w:t>
            </w:r>
            <w:proofErr w:type="gramStart"/>
            <w:r w:rsidRPr="00FC72B2">
              <w:rPr>
                <w:rFonts w:ascii="Times New Roman" w:hAnsi="Times New Roman" w:cs="Times New Roman"/>
                <w:spacing w:val="19"/>
                <w:sz w:val="24"/>
              </w:rPr>
              <w:t>.</w:t>
            </w:r>
            <w:r w:rsidRPr="00FC72B2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FC72B2">
              <w:rPr>
                <w:rFonts w:ascii="Times New Roman" w:hAnsi="Times New Roman" w:cs="Times New Roman"/>
                <w:sz w:val="24"/>
              </w:rPr>
              <w:t>асть 2. – 4-е изд., перераб.</w:t>
            </w:r>
            <w:r w:rsidRPr="00FC72B2">
              <w:rPr>
                <w:rFonts w:ascii="Times New Roman" w:hAnsi="Times New Roman" w:cs="Times New Roman"/>
                <w:spacing w:val="19"/>
                <w:sz w:val="24"/>
              </w:rPr>
              <w:t xml:space="preserve"> -</w:t>
            </w:r>
            <w:r w:rsidRPr="00FC72B2">
              <w:rPr>
                <w:rFonts w:ascii="Times New Roman" w:hAnsi="Times New Roman" w:cs="Times New Roman"/>
                <w:sz w:val="24"/>
              </w:rPr>
              <w:t xml:space="preserve"> М.: Баласс, Школьный дом, 2011.</w:t>
            </w:r>
          </w:p>
          <w:p w:rsidR="00FC72B2" w:rsidRPr="00FC72B2" w:rsidRDefault="00FC72B2" w:rsidP="0024797E">
            <w:pPr>
              <w:pStyle w:val="a4"/>
              <w:widowControl w:val="0"/>
              <w:numPr>
                <w:ilvl w:val="0"/>
                <w:numId w:val="10"/>
              </w:numPr>
              <w:tabs>
                <w:tab w:val="num" w:pos="1068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FC72B2">
              <w:rPr>
                <w:rFonts w:ascii="Times New Roman" w:hAnsi="Times New Roman" w:cs="Times New Roman"/>
                <w:iCs/>
                <w:sz w:val="24"/>
              </w:rPr>
              <w:t>Вахрушев А. А</w:t>
            </w:r>
            <w:r w:rsidRPr="00FC72B2">
              <w:rPr>
                <w:rFonts w:ascii="Times New Roman" w:hAnsi="Times New Roman" w:cs="Times New Roman"/>
                <w:i/>
                <w:iCs/>
                <w:sz w:val="24"/>
              </w:rPr>
              <w:t xml:space="preserve">., </w:t>
            </w:r>
            <w:r w:rsidRPr="00FC72B2">
              <w:rPr>
                <w:rFonts w:ascii="Times New Roman" w:hAnsi="Times New Roman" w:cs="Times New Roman"/>
                <w:iCs/>
                <w:sz w:val="24"/>
              </w:rPr>
              <w:t>Бурский О.В., Раутиан А.С., Окружающий мир, 3 класс. Рабочая тетрадь («Обитатели Земли»). – Изд. 2-е, испр. – М.: Баласс; Школьный дом, 2012</w:t>
            </w:r>
          </w:p>
          <w:p w:rsidR="00FC72B2" w:rsidRPr="00FC72B2" w:rsidRDefault="00FC72B2" w:rsidP="0024797E">
            <w:pPr>
              <w:pStyle w:val="a4"/>
              <w:widowControl w:val="0"/>
              <w:numPr>
                <w:ilvl w:val="0"/>
                <w:numId w:val="10"/>
              </w:numPr>
              <w:tabs>
                <w:tab w:val="num" w:pos="1068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FC72B2">
              <w:rPr>
                <w:rFonts w:ascii="Times New Roman" w:hAnsi="Times New Roman" w:cs="Times New Roman"/>
                <w:iCs/>
                <w:sz w:val="24"/>
              </w:rPr>
              <w:t>Вахрушев А. А</w:t>
            </w:r>
            <w:r w:rsidRPr="00FC72B2">
              <w:rPr>
                <w:rFonts w:ascii="Times New Roman" w:hAnsi="Times New Roman" w:cs="Times New Roman"/>
                <w:i/>
                <w:iCs/>
                <w:sz w:val="24"/>
              </w:rPr>
              <w:t xml:space="preserve">., </w:t>
            </w:r>
            <w:r w:rsidRPr="00FC72B2">
              <w:rPr>
                <w:rFonts w:ascii="Times New Roman" w:hAnsi="Times New Roman" w:cs="Times New Roman"/>
                <w:iCs/>
                <w:sz w:val="24"/>
              </w:rPr>
              <w:t>Бурский О.В., Родыгина О.А. Проверочные и контрольные работы к учебнику «Окружающий мир», 3-й класс  («Обитатели Земли»)</w:t>
            </w:r>
            <w:proofErr w:type="gramStart"/>
            <w:r w:rsidRPr="00FC72B2">
              <w:rPr>
                <w:rFonts w:ascii="Times New Roman" w:hAnsi="Times New Roman" w:cs="Times New Roman"/>
                <w:iCs/>
                <w:sz w:val="24"/>
              </w:rPr>
              <w:t xml:space="preserve"> .</w:t>
            </w:r>
            <w:proofErr w:type="gramEnd"/>
            <w:r w:rsidRPr="00FC72B2">
              <w:rPr>
                <w:rFonts w:ascii="Times New Roman" w:hAnsi="Times New Roman" w:cs="Times New Roman"/>
                <w:iCs/>
                <w:sz w:val="24"/>
              </w:rPr>
              <w:t xml:space="preserve"> – М.: Баласс, Школьный дом,  2011</w:t>
            </w:r>
          </w:p>
          <w:p w:rsidR="00FC72B2" w:rsidRPr="00FC72B2" w:rsidRDefault="00FC72B2" w:rsidP="0024797E">
            <w:pPr>
              <w:pStyle w:val="a4"/>
              <w:widowControl w:val="0"/>
              <w:numPr>
                <w:ilvl w:val="0"/>
                <w:numId w:val="10"/>
              </w:numPr>
              <w:tabs>
                <w:tab w:val="num" w:pos="1068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FC72B2">
              <w:rPr>
                <w:rFonts w:ascii="Times New Roman" w:hAnsi="Times New Roman" w:cs="Times New Roman"/>
                <w:iCs/>
                <w:sz w:val="24"/>
              </w:rPr>
              <w:t>Вахрушев А. А</w:t>
            </w:r>
            <w:r w:rsidRPr="00FC72B2">
              <w:rPr>
                <w:rFonts w:ascii="Times New Roman" w:hAnsi="Times New Roman" w:cs="Times New Roman"/>
                <w:i/>
                <w:iCs/>
                <w:sz w:val="24"/>
              </w:rPr>
              <w:t xml:space="preserve">., </w:t>
            </w:r>
            <w:r w:rsidRPr="00FC72B2">
              <w:rPr>
                <w:rFonts w:ascii="Times New Roman" w:hAnsi="Times New Roman" w:cs="Times New Roman"/>
                <w:iCs/>
                <w:sz w:val="24"/>
              </w:rPr>
              <w:t>Бурский О.В., Родыгина О.А Учебно-методическое пособие «Мои первые опыты» к учебнику «Окружающий мир» для 3-4 классов. - М.: Баласс, Школьный дом, 2012</w:t>
            </w:r>
          </w:p>
          <w:p w:rsidR="00FC72B2" w:rsidRPr="00FC72B2" w:rsidRDefault="00FC72B2" w:rsidP="0024797E">
            <w:pPr>
              <w:pStyle w:val="a4"/>
              <w:widowControl w:val="0"/>
              <w:numPr>
                <w:ilvl w:val="0"/>
                <w:numId w:val="10"/>
              </w:numPr>
              <w:tabs>
                <w:tab w:val="num" w:pos="1068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FC72B2">
              <w:rPr>
                <w:rFonts w:ascii="Times New Roman" w:hAnsi="Times New Roman" w:cs="Times New Roman"/>
                <w:sz w:val="24"/>
              </w:rPr>
              <w:lastRenderedPageBreak/>
              <w:t>Вахрушев А.А., Данилов Д.Д., Сизова Е.В., Тырин С.В. Окружающий мир. 3 класс. («Моё Отечество»). Учебник в 2 частях. Часть 2. – 4-е изд., перераб. – М.: Баласс; Школьный дом, 2011.</w:t>
            </w:r>
          </w:p>
          <w:p w:rsidR="00FC72B2" w:rsidRDefault="00FC72B2" w:rsidP="0024797E">
            <w:pPr>
              <w:pStyle w:val="a4"/>
              <w:widowControl w:val="0"/>
              <w:numPr>
                <w:ilvl w:val="0"/>
                <w:numId w:val="10"/>
              </w:numPr>
              <w:tabs>
                <w:tab w:val="num" w:pos="1068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FC72B2">
              <w:rPr>
                <w:rFonts w:ascii="Times New Roman" w:hAnsi="Times New Roman" w:cs="Times New Roman"/>
                <w:sz w:val="24"/>
              </w:rPr>
              <w:t>Вахрушев А.А., Родыгина О.А. Окружающий мир. («Обитатели Земли»). 3-й класс. Методические рекомендации для учителя. – М.: Баласс, 2012</w:t>
            </w:r>
          </w:p>
          <w:p w:rsidR="002313E9" w:rsidRPr="00FC72B2" w:rsidRDefault="00FC72B2" w:rsidP="0024797E">
            <w:pPr>
              <w:pStyle w:val="a4"/>
              <w:widowControl w:val="0"/>
              <w:numPr>
                <w:ilvl w:val="0"/>
                <w:numId w:val="10"/>
              </w:numPr>
              <w:tabs>
                <w:tab w:val="num" w:pos="1068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FC72B2">
              <w:rPr>
                <w:rFonts w:ascii="Times New Roman" w:hAnsi="Times New Roman" w:cs="Times New Roman"/>
                <w:sz w:val="24"/>
              </w:rPr>
              <w:t xml:space="preserve">Данилов Д.Д., Кузнецова С.С., Сизова Е.В. Рабочая тетрадь к учебнику «Окружающий мир» </w:t>
            </w:r>
            <w:r w:rsidRPr="00FC72B2">
              <w:rPr>
                <w:rFonts w:ascii="Times New Roman" w:hAnsi="Times New Roman" w:cs="Times New Roman"/>
                <w:iCs/>
                <w:sz w:val="24"/>
              </w:rPr>
              <w:t xml:space="preserve">  («Моё Отечество»), 3 класс. – Изд. 2-е, испр. – М.: Баласс;</w:t>
            </w:r>
          </w:p>
          <w:p w:rsidR="002313E9" w:rsidRPr="0059030B" w:rsidRDefault="0004253C" w:rsidP="002479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313E9" w:rsidRPr="00302740">
                <w:rPr>
                  <w:rStyle w:val="a5"/>
                  <w:rFonts w:ascii="Times New Roman" w:hAnsi="Times New Roman" w:cs="Times New Roman"/>
                  <w:sz w:val="24"/>
                </w:rPr>
                <w:t>http://linoit.com/users/IvanovaLuizaN/canvases/Luiza</w:t>
              </w:r>
            </w:hyperlink>
          </w:p>
          <w:p w:rsidR="002313E9" w:rsidRPr="00AC281B" w:rsidRDefault="0004253C" w:rsidP="002479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70F89" w:rsidRPr="003543D1">
                <w:rPr>
                  <w:rStyle w:val="a5"/>
                </w:rPr>
                <w:t>http://pchelin-uley.blogspot.ru/2015/04/blog-post_7.html</w:t>
              </w:r>
            </w:hyperlink>
          </w:p>
          <w:p w:rsidR="0086589D" w:rsidRDefault="0004253C" w:rsidP="002479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C281B" w:rsidRPr="00354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http://easyen.ru/load/nachalnykh/igra/interaktivnyj_priem_oceni_svoju_rabotu/217-1-0-18145</w:t>
              </w:r>
            </w:hyperlink>
          </w:p>
          <w:p w:rsidR="00AC281B" w:rsidRDefault="0086589D" w:rsidP="002479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281B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  <w:p w:rsidR="0086589D" w:rsidRDefault="0004253C" w:rsidP="002479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6589D" w:rsidRPr="00354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http://interneturok.ru/ru/school/okruj-mir/4-klass/stranitsy-istorii-otechestva/pamyat-o-voyne-1812-goda?seconds=0&amp;chapter_id=2299</w:t>
              </w:r>
            </w:hyperlink>
          </w:p>
          <w:p w:rsidR="005D7285" w:rsidRPr="00B52309" w:rsidRDefault="0004253C" w:rsidP="002479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D7285" w:rsidRPr="00D04F92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http://fullref.ru/job_690be56d3034663b468b9b1e47e33e1a.html</w:t>
              </w:r>
            </w:hyperlink>
          </w:p>
          <w:p w:rsidR="00B52309" w:rsidRDefault="0004253C" w:rsidP="002479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2309" w:rsidRPr="00CA72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http://ru.wikipedia.org/wiki/Отечественная_война_1812_года</w:t>
              </w:r>
            </w:hyperlink>
          </w:p>
          <w:p w:rsidR="00BA4871" w:rsidRPr="00BD6C06" w:rsidRDefault="0004253C" w:rsidP="002479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A4871" w:rsidRPr="00031F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http://learningapps.org/display?v=pwnf144p301</w:t>
              </w:r>
            </w:hyperlink>
          </w:p>
          <w:p w:rsidR="002313E9" w:rsidRPr="00706348" w:rsidRDefault="002313E9" w:rsidP="002479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ABD" w:rsidRDefault="00DE7ABD">
      <w:pPr>
        <w:rPr>
          <w:rFonts w:ascii="Times New Roman" w:hAnsi="Times New Roman" w:cs="Times New Roman"/>
          <w:sz w:val="24"/>
        </w:rPr>
      </w:pPr>
    </w:p>
    <w:p w:rsidR="0024797E" w:rsidRDefault="0024797E" w:rsidP="0095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797E" w:rsidRDefault="0024797E" w:rsidP="0095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797E" w:rsidRDefault="0024797E" w:rsidP="0095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422E" w:rsidRDefault="00D4422E" w:rsidP="0095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422E" w:rsidRDefault="00D4422E" w:rsidP="0095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2892" w:rsidRDefault="003B2892" w:rsidP="009517C5">
      <w:pPr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оценивания</w:t>
      </w:r>
    </w:p>
    <w:tbl>
      <w:tblPr>
        <w:tblStyle w:val="a7"/>
        <w:tblW w:w="0" w:type="auto"/>
        <w:tblLook w:val="04A0"/>
      </w:tblPr>
      <w:tblGrid>
        <w:gridCol w:w="1384"/>
        <w:gridCol w:w="6008"/>
        <w:gridCol w:w="3697"/>
        <w:gridCol w:w="3697"/>
      </w:tblGrid>
      <w:tr w:rsidR="003B2892" w:rsidTr="00D8613A">
        <w:tc>
          <w:tcPr>
            <w:tcW w:w="1384" w:type="dxa"/>
          </w:tcPr>
          <w:p w:rsidR="003B2892" w:rsidRPr="003B2892" w:rsidRDefault="003B2892" w:rsidP="003B2892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8"/>
              </w:rPr>
            </w:pPr>
            <w:r w:rsidRPr="003B2892">
              <w:rPr>
                <w:rStyle w:val="a6"/>
                <w:rFonts w:ascii="Times New Roman" w:hAnsi="Times New Roman" w:cs="Times New Roman"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6008" w:type="dxa"/>
          </w:tcPr>
          <w:p w:rsidR="003B2892" w:rsidRPr="003B2892" w:rsidRDefault="003B2892" w:rsidP="003B2892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8"/>
              </w:rPr>
            </w:pPr>
            <w:r w:rsidRPr="003B2892">
              <w:rPr>
                <w:rStyle w:val="a6"/>
                <w:rFonts w:ascii="Times New Roman" w:hAnsi="Times New Roman" w:cs="Times New Roman"/>
                <w:sz w:val="24"/>
                <w:szCs w:val="28"/>
              </w:rPr>
              <w:t>Этап урока</w:t>
            </w:r>
          </w:p>
        </w:tc>
        <w:tc>
          <w:tcPr>
            <w:tcW w:w="3697" w:type="dxa"/>
          </w:tcPr>
          <w:p w:rsidR="003B2892" w:rsidRPr="003B2892" w:rsidRDefault="003B2892" w:rsidP="003B2892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8"/>
              </w:rPr>
            </w:pPr>
            <w:r w:rsidRPr="003B2892">
              <w:rPr>
                <w:rStyle w:val="a6"/>
                <w:rFonts w:ascii="Times New Roman" w:hAnsi="Times New Roman" w:cs="Times New Roman"/>
                <w:sz w:val="24"/>
                <w:szCs w:val="28"/>
              </w:rPr>
              <w:t>Вид и форма оценивания</w:t>
            </w:r>
          </w:p>
        </w:tc>
        <w:tc>
          <w:tcPr>
            <w:tcW w:w="3697" w:type="dxa"/>
          </w:tcPr>
          <w:p w:rsidR="003B2892" w:rsidRPr="003B2892" w:rsidRDefault="003B2892" w:rsidP="003B2892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8"/>
              </w:rPr>
            </w:pPr>
            <w:r w:rsidRPr="003B2892">
              <w:rPr>
                <w:rStyle w:val="a6"/>
                <w:rFonts w:ascii="Times New Roman" w:hAnsi="Times New Roman" w:cs="Times New Roman"/>
                <w:sz w:val="24"/>
                <w:szCs w:val="28"/>
              </w:rPr>
              <w:t>Цель оценивания</w:t>
            </w:r>
          </w:p>
        </w:tc>
      </w:tr>
      <w:tr w:rsidR="003B2892" w:rsidRPr="00B954D3" w:rsidTr="00D8613A">
        <w:tc>
          <w:tcPr>
            <w:tcW w:w="1384" w:type="dxa"/>
          </w:tcPr>
          <w:p w:rsidR="003B2892" w:rsidRPr="00B954D3" w:rsidRDefault="00D8613A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4D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:rsidR="003B2892" w:rsidRPr="00B954D3" w:rsidRDefault="00B954D3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4D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Самостоятельное изучение нового материала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- видеоу</w:t>
            </w:r>
            <w:bookmarkStart w:id="0" w:name="_GoBack"/>
            <w:bookmarkEnd w:id="0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рок</w:t>
            </w:r>
          </w:p>
        </w:tc>
        <w:tc>
          <w:tcPr>
            <w:tcW w:w="3697" w:type="dxa"/>
          </w:tcPr>
          <w:p w:rsidR="003B2892" w:rsidRPr="00B954D3" w:rsidRDefault="00BA4871" w:rsidP="00BA4871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лист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заполнения</w:t>
            </w:r>
            <w:r w:rsidR="00B954D3">
              <w:rPr>
                <w:rFonts w:ascii="Times New Roman" w:hAnsi="Times New Roman" w:cs="Times New Roman"/>
                <w:sz w:val="24"/>
                <w:szCs w:val="28"/>
              </w:rPr>
              <w:t xml:space="preserve">  таблицы</w:t>
            </w:r>
          </w:p>
        </w:tc>
        <w:tc>
          <w:tcPr>
            <w:tcW w:w="3697" w:type="dxa"/>
          </w:tcPr>
          <w:p w:rsidR="003B2892" w:rsidRPr="00B954D3" w:rsidRDefault="00BA4871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Самооценка</w:t>
            </w:r>
          </w:p>
        </w:tc>
      </w:tr>
      <w:tr w:rsidR="003B2892" w:rsidRPr="00B954D3" w:rsidTr="00D8613A">
        <w:tc>
          <w:tcPr>
            <w:tcW w:w="1384" w:type="dxa"/>
          </w:tcPr>
          <w:p w:rsidR="003B2892" w:rsidRPr="00B954D3" w:rsidRDefault="00D8613A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4D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008" w:type="dxa"/>
          </w:tcPr>
          <w:p w:rsidR="003B2892" w:rsidRPr="00B954D3" w:rsidRDefault="00BA4871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697" w:type="dxa"/>
          </w:tcPr>
          <w:p w:rsidR="003B2892" w:rsidRPr="00B954D3" w:rsidRDefault="00FB35FC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Лист достижений</w:t>
            </w:r>
          </w:p>
        </w:tc>
        <w:tc>
          <w:tcPr>
            <w:tcW w:w="3697" w:type="dxa"/>
          </w:tcPr>
          <w:p w:rsidR="003B2892" w:rsidRPr="00B954D3" w:rsidRDefault="003B2892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35FC" w:rsidRPr="00B954D3" w:rsidTr="00D8613A">
        <w:tc>
          <w:tcPr>
            <w:tcW w:w="1384" w:type="dxa"/>
          </w:tcPr>
          <w:p w:rsidR="00FB35FC" w:rsidRPr="00B954D3" w:rsidRDefault="00FB35FC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4D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008" w:type="dxa"/>
          </w:tcPr>
          <w:p w:rsidR="00FB35FC" w:rsidRPr="0024797E" w:rsidRDefault="00FB35FC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97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Актуализация знаний</w:t>
            </w:r>
          </w:p>
        </w:tc>
        <w:tc>
          <w:tcPr>
            <w:tcW w:w="3697" w:type="dxa"/>
          </w:tcPr>
          <w:p w:rsidR="00FB35FC" w:rsidRDefault="00FB35FC">
            <w:r w:rsidRPr="00DC7B8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Лист достижений</w:t>
            </w:r>
          </w:p>
        </w:tc>
        <w:tc>
          <w:tcPr>
            <w:tcW w:w="3697" w:type="dxa"/>
          </w:tcPr>
          <w:p w:rsidR="00FB35FC" w:rsidRPr="00B954D3" w:rsidRDefault="00FB35FC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35FC" w:rsidRPr="00B954D3" w:rsidTr="00D8613A">
        <w:tc>
          <w:tcPr>
            <w:tcW w:w="1384" w:type="dxa"/>
          </w:tcPr>
          <w:p w:rsidR="00FB35FC" w:rsidRPr="00B954D3" w:rsidRDefault="00FB35FC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4D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008" w:type="dxa"/>
          </w:tcPr>
          <w:p w:rsidR="00FB35FC" w:rsidRPr="0024797E" w:rsidRDefault="00FB35FC" w:rsidP="00E5310B">
            <w:pPr>
              <w:spacing w:line="276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8"/>
              </w:rPr>
              <w:t>Поиск  решения проблемы</w:t>
            </w:r>
          </w:p>
        </w:tc>
        <w:tc>
          <w:tcPr>
            <w:tcW w:w="3697" w:type="dxa"/>
          </w:tcPr>
          <w:p w:rsidR="00FB35FC" w:rsidRDefault="00FB35FC">
            <w:r w:rsidRPr="00DC7B8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Лист достижений</w:t>
            </w:r>
          </w:p>
        </w:tc>
        <w:tc>
          <w:tcPr>
            <w:tcW w:w="3697" w:type="dxa"/>
          </w:tcPr>
          <w:p w:rsidR="00FB35FC" w:rsidRPr="00B954D3" w:rsidRDefault="00FB35FC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35FC" w:rsidRPr="00B954D3" w:rsidTr="00D8613A">
        <w:tc>
          <w:tcPr>
            <w:tcW w:w="1384" w:type="dxa"/>
          </w:tcPr>
          <w:p w:rsidR="00FB35FC" w:rsidRPr="00B954D3" w:rsidRDefault="00FB35FC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4D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008" w:type="dxa"/>
          </w:tcPr>
          <w:p w:rsidR="00FB35FC" w:rsidRPr="0024797E" w:rsidRDefault="00FB35FC" w:rsidP="00E5310B">
            <w:pPr>
              <w:spacing w:line="276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8"/>
              </w:rPr>
              <w:t>Выражение решения проблемы</w:t>
            </w:r>
          </w:p>
        </w:tc>
        <w:tc>
          <w:tcPr>
            <w:tcW w:w="3697" w:type="dxa"/>
          </w:tcPr>
          <w:p w:rsidR="00FB35FC" w:rsidRDefault="00FB35FC">
            <w:r w:rsidRPr="00DC7B8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Лист достижений</w:t>
            </w:r>
          </w:p>
        </w:tc>
        <w:tc>
          <w:tcPr>
            <w:tcW w:w="3697" w:type="dxa"/>
          </w:tcPr>
          <w:p w:rsidR="00FB35FC" w:rsidRPr="00B954D3" w:rsidRDefault="00FB35FC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4797E" w:rsidRPr="00B954D3" w:rsidTr="00D8613A">
        <w:tc>
          <w:tcPr>
            <w:tcW w:w="1384" w:type="dxa"/>
          </w:tcPr>
          <w:p w:rsidR="0024797E" w:rsidRPr="00B954D3" w:rsidRDefault="0024797E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4D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008" w:type="dxa"/>
          </w:tcPr>
          <w:p w:rsidR="0024797E" w:rsidRPr="0024797E" w:rsidRDefault="0024797E" w:rsidP="00E5310B">
            <w:pPr>
              <w:spacing w:line="276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8"/>
              </w:rPr>
              <w:t>Рефлексия</w:t>
            </w:r>
          </w:p>
        </w:tc>
        <w:tc>
          <w:tcPr>
            <w:tcW w:w="3697" w:type="dxa"/>
          </w:tcPr>
          <w:p w:rsidR="0024797E" w:rsidRPr="00B954D3" w:rsidRDefault="00FB35FC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0064">
              <w:rPr>
                <w:rFonts w:ascii="Times New Roman" w:hAnsi="Times New Roman" w:cs="Times New Roman"/>
                <w:sz w:val="24"/>
                <w:szCs w:val="20"/>
              </w:rPr>
              <w:t>Интерактивный прием "Оцени свою работу "</w:t>
            </w:r>
          </w:p>
        </w:tc>
        <w:tc>
          <w:tcPr>
            <w:tcW w:w="3697" w:type="dxa"/>
          </w:tcPr>
          <w:p w:rsidR="0024797E" w:rsidRPr="00B954D3" w:rsidRDefault="0024797E" w:rsidP="00B954D3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517C5" w:rsidRPr="00B954D3" w:rsidRDefault="009517C5" w:rsidP="00B954D3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743A74" w:rsidRDefault="00743A74" w:rsidP="009517C5">
      <w:pPr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743A74" w:rsidRDefault="00743A74" w:rsidP="009517C5">
      <w:pPr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24797E" w:rsidRDefault="0024797E" w:rsidP="009517C5">
      <w:pPr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24797E" w:rsidRDefault="0024797E" w:rsidP="009517C5">
      <w:pPr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24797E" w:rsidRDefault="0024797E" w:rsidP="009517C5">
      <w:pPr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24797E" w:rsidRDefault="0024797E" w:rsidP="009517C5">
      <w:pPr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24797E" w:rsidRDefault="0024797E" w:rsidP="009517C5">
      <w:pPr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24797E" w:rsidRDefault="0024797E" w:rsidP="009517C5">
      <w:pPr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D64348" w:rsidRDefault="00D64348" w:rsidP="009517C5">
      <w:pPr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3B2892" w:rsidRPr="00D4422E" w:rsidRDefault="003B2892" w:rsidP="009517C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2892">
        <w:rPr>
          <w:rStyle w:val="a6"/>
          <w:rFonts w:ascii="Times New Roman" w:hAnsi="Times New Roman" w:cs="Times New Roman"/>
          <w:sz w:val="28"/>
          <w:szCs w:val="28"/>
        </w:rPr>
        <w:lastRenderedPageBreak/>
        <w:t>Технологическая карта урока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59"/>
        <w:gridCol w:w="3118"/>
        <w:gridCol w:w="2268"/>
        <w:gridCol w:w="3402"/>
        <w:gridCol w:w="213"/>
        <w:gridCol w:w="3615"/>
        <w:gridCol w:w="1211"/>
      </w:tblGrid>
      <w:tr w:rsidR="003B2892" w:rsidTr="0024797E">
        <w:tc>
          <w:tcPr>
            <w:tcW w:w="959" w:type="dxa"/>
          </w:tcPr>
          <w:p w:rsidR="003B2892" w:rsidRPr="003B2892" w:rsidRDefault="003B2892" w:rsidP="002479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2892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118" w:type="dxa"/>
          </w:tcPr>
          <w:p w:rsidR="003B2892" w:rsidRPr="003B2892" w:rsidRDefault="003B2892" w:rsidP="002479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2892">
              <w:rPr>
                <w:rFonts w:ascii="Times New Roman" w:hAnsi="Times New Roman" w:cs="Times New Roman"/>
                <w:b/>
                <w:sz w:val="24"/>
                <w:szCs w:val="28"/>
              </w:rPr>
              <w:t>Этапы урока</w:t>
            </w:r>
          </w:p>
        </w:tc>
        <w:tc>
          <w:tcPr>
            <w:tcW w:w="2268" w:type="dxa"/>
          </w:tcPr>
          <w:p w:rsidR="003B2892" w:rsidRPr="003B2892" w:rsidRDefault="003B2892" w:rsidP="002479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2892">
              <w:rPr>
                <w:rFonts w:ascii="Times New Roman" w:hAnsi="Times New Roman" w:cs="Times New Roman"/>
                <w:b/>
                <w:sz w:val="24"/>
                <w:szCs w:val="28"/>
              </w:rPr>
              <w:t>Используемые ресурсы</w:t>
            </w:r>
          </w:p>
        </w:tc>
        <w:tc>
          <w:tcPr>
            <w:tcW w:w="3615" w:type="dxa"/>
            <w:gridSpan w:val="2"/>
          </w:tcPr>
          <w:p w:rsidR="003B2892" w:rsidRPr="003B2892" w:rsidRDefault="003B2892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2892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учителя (с указанием действий с оборудованием, программным обеспечением, интернет-сервисами)</w:t>
            </w:r>
          </w:p>
        </w:tc>
        <w:tc>
          <w:tcPr>
            <w:tcW w:w="3615" w:type="dxa"/>
          </w:tcPr>
          <w:p w:rsidR="003B2892" w:rsidRPr="003B2892" w:rsidRDefault="003B2892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Деятельность ученика (с указанием действий с оборудованием, </w:t>
            </w:r>
            <w:r w:rsidRPr="003B2892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программным обеспечением, интернет-сервисами)</w:t>
            </w:r>
          </w:p>
        </w:tc>
        <w:tc>
          <w:tcPr>
            <w:tcW w:w="1211" w:type="dxa"/>
          </w:tcPr>
          <w:p w:rsidR="003B2892" w:rsidRPr="003B2892" w:rsidRDefault="003B2892" w:rsidP="002479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Длительность этапа</w:t>
            </w:r>
          </w:p>
        </w:tc>
      </w:tr>
      <w:tr w:rsidR="00F41EB2" w:rsidTr="0024797E">
        <w:tc>
          <w:tcPr>
            <w:tcW w:w="959" w:type="dxa"/>
          </w:tcPr>
          <w:p w:rsidR="00F41EB2" w:rsidRPr="00F41EB2" w:rsidRDefault="00F41EB2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</w:tcPr>
          <w:p w:rsidR="00F41EB2" w:rsidRPr="00F41EB2" w:rsidRDefault="00F41EB2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F41EB2" w:rsidRDefault="0004253C" w:rsidP="0024797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41EB2" w:rsidRPr="00354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http://interneturok.ru/ru/school/okruj-mir/4-klass/stranitsy-istorii-otechestva/pamyat-o-voyne-1812-goda?seconds=0&amp;chapter_id=2299</w:t>
              </w:r>
            </w:hyperlink>
          </w:p>
          <w:p w:rsidR="00F41EB2" w:rsidRDefault="00F41EB2" w:rsidP="0024797E">
            <w:pPr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F41EB2" w:rsidRDefault="0004253C" w:rsidP="002479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4" w:history="1">
              <w:r w:rsidR="00F41EB2" w:rsidRPr="00F41EB2">
                <w:rPr>
                  <w:rStyle w:val="a5"/>
                  <w:rFonts w:ascii="Times New Roman" w:hAnsi="Times New Roman" w:cs="Times New Roman"/>
                  <w:b/>
                  <w:sz w:val="18"/>
                  <w:szCs w:val="28"/>
                </w:rPr>
                <w:t>https://docs.google.com/drawings/d/1MtlPVo0uMbWTz2qTtFpGjZBsMwF8RYZ69rn_EteANyU/edit</w:t>
              </w:r>
            </w:hyperlink>
          </w:p>
        </w:tc>
        <w:tc>
          <w:tcPr>
            <w:tcW w:w="3615" w:type="dxa"/>
            <w:gridSpan w:val="2"/>
          </w:tcPr>
          <w:p w:rsidR="00F41EB2" w:rsidRPr="00F41EB2" w:rsidRDefault="00F41EB2" w:rsidP="00247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B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готовит для учеников заранее учебный материал (видео,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для заполнения таблицы</w:t>
            </w:r>
            <w:r w:rsidRPr="00F41EB2">
              <w:rPr>
                <w:rFonts w:ascii="Times New Roman" w:hAnsi="Times New Roman" w:cs="Times New Roman"/>
                <w:sz w:val="24"/>
                <w:szCs w:val="24"/>
              </w:rPr>
              <w:t>) «Память о войне 1812 года», посвященную значимом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событию в российской истории.  </w:t>
            </w:r>
          </w:p>
        </w:tc>
        <w:tc>
          <w:tcPr>
            <w:tcW w:w="3615" w:type="dxa"/>
          </w:tcPr>
          <w:p w:rsidR="00F41EB2" w:rsidRPr="00F41EB2" w:rsidRDefault="00F41EB2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 xml:space="preserve">Через просмотр видеоролика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ссылке </w:t>
            </w: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учащиеся самостоятельно индивидуально изучают материалы,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доставленные со стороны учителя, заполняют таблицу.</w:t>
            </w:r>
          </w:p>
        </w:tc>
        <w:tc>
          <w:tcPr>
            <w:tcW w:w="1211" w:type="dxa"/>
          </w:tcPr>
          <w:p w:rsidR="00F41EB2" w:rsidRPr="00F41EB2" w:rsidRDefault="00854CED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'</w:t>
            </w:r>
          </w:p>
        </w:tc>
      </w:tr>
      <w:tr w:rsidR="00F41EB2" w:rsidTr="0024797E">
        <w:tc>
          <w:tcPr>
            <w:tcW w:w="959" w:type="dxa"/>
          </w:tcPr>
          <w:p w:rsidR="00F41EB2" w:rsidRPr="00F41EB2" w:rsidRDefault="00854CED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F41EB2" w:rsidRPr="00854CED" w:rsidRDefault="00854CED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4BC7">
              <w:rPr>
                <w:rFonts w:ascii="Times New Roman" w:hAnsi="Times New Roman" w:cs="Times New Roman"/>
                <w:b/>
                <w:sz w:val="24"/>
                <w:szCs w:val="28"/>
              </w:rPr>
              <w:t>Мотивирование к учебной деятельности.</w:t>
            </w:r>
          </w:p>
        </w:tc>
        <w:tc>
          <w:tcPr>
            <w:tcW w:w="2268" w:type="dxa"/>
          </w:tcPr>
          <w:p w:rsidR="00854CED" w:rsidRPr="00AC281B" w:rsidRDefault="00854CED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 xml:space="preserve">Инструменты: </w:t>
            </w:r>
          </w:p>
          <w:p w:rsidR="00854CED" w:rsidRPr="00AC281B" w:rsidRDefault="00854CED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LearningApps,</w:t>
            </w:r>
          </w:p>
          <w:p w:rsidR="00854CED" w:rsidRDefault="00854CED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средство записи SMARTBoard</w:t>
            </w:r>
          </w:p>
          <w:p w:rsidR="00F41EB2" w:rsidRPr="00854CED" w:rsidRDefault="00854CED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сервис</w:t>
            </w:r>
          </w:p>
        </w:tc>
        <w:tc>
          <w:tcPr>
            <w:tcW w:w="3615" w:type="dxa"/>
            <w:gridSpan w:val="2"/>
          </w:tcPr>
          <w:p w:rsidR="00854CED" w:rsidRDefault="00854CED" w:rsidP="0024797E">
            <w:pPr>
              <w:rPr>
                <w:rFonts w:ascii="Times New Roman" w:hAnsi="Times New Roman" w:cs="Times New Roman"/>
                <w:sz w:val="24"/>
              </w:rPr>
            </w:pPr>
            <w:r w:rsidRPr="00D92E38">
              <w:rPr>
                <w:rFonts w:ascii="Times New Roman" w:hAnsi="Times New Roman" w:cs="Times New Roman"/>
                <w:sz w:val="24"/>
              </w:rPr>
              <w:t>Учитель подключает нетбуки учащихся, проверяет готовность к уроку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54CED" w:rsidRDefault="00854CED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 xml:space="preserve">Учитель готовит для учеников заранее учебный материал (упражнения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групповой работы, </w:t>
            </w: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для самопроверки)</w:t>
            </w:r>
          </w:p>
          <w:p w:rsidR="00F41EB2" w:rsidRPr="00F41EB2" w:rsidRDefault="00F41EB2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854CED" w:rsidRDefault="00854CED" w:rsidP="002479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подключаются к компьютеру учителя. </w:t>
            </w:r>
            <w:r w:rsidRPr="00086BA4">
              <w:rPr>
                <w:rFonts w:ascii="Times New Roman" w:hAnsi="Times New Roman" w:cs="Times New Roman"/>
              </w:rPr>
              <w:t xml:space="preserve">Выполняют самооценку готовности по критериям: правильность выбора </w:t>
            </w:r>
            <w:r w:rsidRPr="00086BA4">
              <w:rPr>
                <w:rFonts w:ascii="Times New Roman" w:hAnsi="Times New Roman" w:cs="Times New Roman"/>
                <w:spacing w:val="-2"/>
              </w:rPr>
              <w:t>учебных принадлеж</w:t>
            </w:r>
            <w:r w:rsidRPr="00086BA4">
              <w:rPr>
                <w:rFonts w:ascii="Times New Roman" w:hAnsi="Times New Roman" w:cs="Times New Roman"/>
              </w:rPr>
              <w:t xml:space="preserve">ностей, </w:t>
            </w:r>
            <w:r w:rsidRPr="00086BA4">
              <w:rPr>
                <w:rFonts w:ascii="Times New Roman" w:hAnsi="Times New Roman" w:cs="Times New Roman"/>
                <w:spacing w:val="-6"/>
              </w:rPr>
              <w:t>правильность и аккуратность</w:t>
            </w:r>
            <w:r w:rsidRPr="00086BA4">
              <w:rPr>
                <w:rFonts w:ascii="Times New Roman" w:hAnsi="Times New Roman" w:cs="Times New Roman"/>
              </w:rPr>
              <w:t xml:space="preserve"> расположения предметов на </w:t>
            </w:r>
            <w:r w:rsidRPr="00086BA4">
              <w:rPr>
                <w:rFonts w:ascii="Times New Roman" w:hAnsi="Times New Roman" w:cs="Times New Roman"/>
                <w:spacing w:val="-4"/>
              </w:rPr>
              <w:t>парте, самостоятель</w:t>
            </w:r>
            <w:r w:rsidRPr="00086BA4">
              <w:rPr>
                <w:rFonts w:ascii="Times New Roman" w:hAnsi="Times New Roman" w:cs="Times New Roman"/>
              </w:rPr>
              <w:t>ность подготовки, настрой на урок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1EB2" w:rsidRPr="00F41EB2" w:rsidRDefault="00F41EB2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41EB2" w:rsidRPr="00F41EB2" w:rsidRDefault="00F41EB2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CED" w:rsidTr="0024797E">
        <w:tc>
          <w:tcPr>
            <w:tcW w:w="959" w:type="dxa"/>
          </w:tcPr>
          <w:p w:rsidR="00854CED" w:rsidRDefault="00854CED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854CED" w:rsidRDefault="00854CED" w:rsidP="002479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Актуализация знаний</w:t>
            </w:r>
          </w:p>
          <w:p w:rsidR="00854CED" w:rsidRDefault="00854CED" w:rsidP="002479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854CED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Коммуникативная атака</w:t>
            </w:r>
          </w:p>
          <w:p w:rsidR="00854CED" w:rsidRDefault="00854CED" w:rsidP="002479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854CED" w:rsidRDefault="00854CED" w:rsidP="002479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854CED" w:rsidRDefault="00854CED" w:rsidP="002479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854CED" w:rsidRDefault="00854CED" w:rsidP="0024797E">
            <w:pPr>
              <w:jc w:val="both"/>
              <w:rPr>
                <w:rFonts w:ascii="Times New Roman" w:hAnsi="Times New Roman"/>
                <w:szCs w:val="28"/>
              </w:rPr>
            </w:pPr>
            <w:r w:rsidRPr="00854CED">
              <w:rPr>
                <w:rFonts w:ascii="Times New Roman" w:hAnsi="Times New Roman"/>
                <w:b/>
                <w:szCs w:val="28"/>
              </w:rPr>
              <w:t>Проверка домашнего задания</w:t>
            </w:r>
          </w:p>
          <w:p w:rsidR="00800BEC" w:rsidRDefault="00800BEC" w:rsidP="0024797E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00BEC" w:rsidRDefault="00800BEC" w:rsidP="0024797E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00BEC" w:rsidRDefault="00800BEC" w:rsidP="0024797E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800BEC" w:rsidRPr="00800BEC" w:rsidRDefault="00800BEC" w:rsidP="0024797E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800BEC">
              <w:rPr>
                <w:rFonts w:ascii="Times New Roman" w:hAnsi="Times New Roman"/>
                <w:b/>
                <w:szCs w:val="28"/>
              </w:rPr>
              <w:t>Занесите данные в таблицу</w:t>
            </w:r>
          </w:p>
          <w:p w:rsidR="007774CC" w:rsidRDefault="007774CC" w:rsidP="0024797E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7774CC" w:rsidRDefault="007774CC" w:rsidP="0024797E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7774CC" w:rsidRDefault="007774CC" w:rsidP="0024797E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00BEC" w:rsidRDefault="00800BEC" w:rsidP="002479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800BEC" w:rsidRDefault="00800BEC" w:rsidP="002479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800BEC" w:rsidRDefault="00800BEC" w:rsidP="002479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800BEC" w:rsidRDefault="00800BEC" w:rsidP="002479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800BEC" w:rsidRDefault="00800BEC" w:rsidP="002479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7774CC" w:rsidRDefault="007774CC" w:rsidP="002479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FC172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Задание по контурной карте</w:t>
            </w:r>
          </w:p>
          <w:p w:rsidR="007774CC" w:rsidRDefault="007774CC" w:rsidP="002479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7774CC" w:rsidRDefault="007774CC" w:rsidP="002479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7774CC" w:rsidRDefault="007774CC" w:rsidP="002479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7774CC" w:rsidRPr="00854CED" w:rsidRDefault="007774CC" w:rsidP="002479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854CED" w:rsidRDefault="00854CED" w:rsidP="0024797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8"/>
              </w:rPr>
            </w:pPr>
            <w:r w:rsidRPr="00854CED">
              <w:rPr>
                <w:rFonts w:ascii="Times New Roman" w:hAnsi="Times New Roman" w:cs="Times New Roman"/>
                <w:sz w:val="24"/>
              </w:rPr>
              <w:lastRenderedPageBreak/>
              <w:t xml:space="preserve">ЦОР: </w:t>
            </w:r>
            <w:hyperlink r:id="rId15" w:history="1">
              <w:r w:rsidRPr="00CA7280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http://www.tmdt.ru/catalog/item141.html</w:t>
              </w:r>
            </w:hyperlink>
          </w:p>
          <w:p w:rsidR="00854CED" w:rsidRDefault="00854CED" w:rsidP="0024797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8"/>
              </w:rPr>
            </w:pPr>
          </w:p>
          <w:p w:rsidR="007774CC" w:rsidRDefault="007774C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4CED" w:rsidRDefault="0004253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854CED" w:rsidRPr="00341B52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http://learningapps.org/display?v=pwnf144p301</w:t>
              </w:r>
            </w:hyperlink>
          </w:p>
          <w:p w:rsidR="007774CC" w:rsidRDefault="007774C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74CC" w:rsidRDefault="00800BE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Google</w:t>
            </w:r>
            <w:r w:rsidRPr="00800BE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рисунках </w:t>
            </w:r>
            <w:hyperlink r:id="rId17" w:history="1">
              <w:r w:rsidRPr="00341B52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https://docs.google.com/drawings/d/1nRuRwHEpLxpgtSSSdwJN5Nz0UAxrkB8LbNe4q69kJX0/edit</w:t>
              </w:r>
            </w:hyperlink>
          </w:p>
          <w:p w:rsidR="00800BEC" w:rsidRDefault="00800BE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74CC" w:rsidRPr="007774CC" w:rsidRDefault="00800BE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 xml:space="preserve">абота у доски </w:t>
            </w: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SMARTBoard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Презентация. </w:t>
            </w:r>
          </w:p>
        </w:tc>
        <w:tc>
          <w:tcPr>
            <w:tcW w:w="3615" w:type="dxa"/>
            <w:gridSpan w:val="2"/>
          </w:tcPr>
          <w:p w:rsidR="00854CED" w:rsidRDefault="00854CED" w:rsidP="00247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Организует коммуникативную атаку через прослушивание стихотворения  </w:t>
            </w:r>
          </w:p>
          <w:p w:rsidR="00854CED" w:rsidRDefault="00854CED" w:rsidP="0024797E">
            <w:pPr>
              <w:rPr>
                <w:rFonts w:ascii="Times New Roman" w:hAnsi="Times New Roman" w:cs="Times New Roman"/>
                <w:sz w:val="24"/>
              </w:rPr>
            </w:pPr>
          </w:p>
          <w:p w:rsidR="007774CC" w:rsidRDefault="007774CC" w:rsidP="0024797E">
            <w:pPr>
              <w:rPr>
                <w:rFonts w:ascii="Times New Roman" w:hAnsi="Times New Roman" w:cs="Times New Roman"/>
                <w:sz w:val="24"/>
              </w:rPr>
            </w:pPr>
          </w:p>
          <w:p w:rsidR="007774CC" w:rsidRDefault="007774CC" w:rsidP="0024797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Организует проверку домашней работы в сервисе </w:t>
            </w:r>
            <w:r w:rsidRPr="009E0064">
              <w:rPr>
                <w:rFonts w:ascii="Times New Roman" w:hAnsi="Times New Roman"/>
                <w:szCs w:val="28"/>
              </w:rPr>
              <w:t>learningapps</w:t>
            </w:r>
            <w:r>
              <w:rPr>
                <w:rFonts w:ascii="Times New Roman" w:hAnsi="Times New Roman"/>
                <w:szCs w:val="28"/>
              </w:rPr>
              <w:t xml:space="preserve"> по ссылке</w:t>
            </w:r>
          </w:p>
          <w:p w:rsidR="007774CC" w:rsidRDefault="007774CC" w:rsidP="0024797E">
            <w:pPr>
              <w:rPr>
                <w:rFonts w:ascii="Times New Roman" w:hAnsi="Times New Roman"/>
                <w:szCs w:val="28"/>
              </w:rPr>
            </w:pPr>
          </w:p>
          <w:p w:rsidR="007774CC" w:rsidRDefault="007774CC" w:rsidP="0024797E">
            <w:pPr>
              <w:rPr>
                <w:rFonts w:ascii="Times New Roman" w:hAnsi="Times New Roman"/>
                <w:szCs w:val="28"/>
              </w:rPr>
            </w:pPr>
          </w:p>
          <w:p w:rsidR="00800BEC" w:rsidRDefault="00800BEC" w:rsidP="0024797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Организует групповую работу  </w:t>
            </w:r>
            <w:r w:rsidRPr="00800BEC">
              <w:rPr>
                <w:rFonts w:ascii="Times New Roman" w:hAnsi="Times New Roman"/>
                <w:szCs w:val="28"/>
              </w:rPr>
              <w:t xml:space="preserve"> в Google-рисунках</w:t>
            </w:r>
          </w:p>
          <w:p w:rsidR="00800BEC" w:rsidRDefault="00800BEC" w:rsidP="0024797E">
            <w:pPr>
              <w:rPr>
                <w:rFonts w:ascii="Times New Roman" w:hAnsi="Times New Roman"/>
                <w:szCs w:val="28"/>
              </w:rPr>
            </w:pPr>
          </w:p>
          <w:p w:rsidR="00800BEC" w:rsidRDefault="00800BEC" w:rsidP="0024797E">
            <w:pPr>
              <w:rPr>
                <w:rFonts w:ascii="Times New Roman" w:hAnsi="Times New Roman"/>
                <w:szCs w:val="28"/>
              </w:rPr>
            </w:pPr>
          </w:p>
          <w:p w:rsidR="00800BEC" w:rsidRDefault="00800BEC" w:rsidP="0024797E">
            <w:pPr>
              <w:rPr>
                <w:rFonts w:ascii="Times New Roman" w:hAnsi="Times New Roman"/>
                <w:szCs w:val="28"/>
              </w:rPr>
            </w:pPr>
          </w:p>
          <w:p w:rsidR="00800BEC" w:rsidRDefault="00800BEC" w:rsidP="0024797E">
            <w:pPr>
              <w:rPr>
                <w:rFonts w:ascii="Times New Roman" w:hAnsi="Times New Roman"/>
                <w:szCs w:val="28"/>
              </w:rPr>
            </w:pPr>
          </w:p>
          <w:p w:rsidR="00800BEC" w:rsidRDefault="00800BEC" w:rsidP="0024797E">
            <w:pPr>
              <w:rPr>
                <w:rFonts w:ascii="Times New Roman" w:hAnsi="Times New Roman"/>
                <w:szCs w:val="28"/>
              </w:rPr>
            </w:pPr>
          </w:p>
          <w:p w:rsidR="00800BEC" w:rsidRDefault="00800BEC" w:rsidP="0024797E">
            <w:pPr>
              <w:rPr>
                <w:rFonts w:ascii="Times New Roman" w:hAnsi="Times New Roman"/>
                <w:szCs w:val="28"/>
              </w:rPr>
            </w:pPr>
          </w:p>
          <w:p w:rsidR="00800BEC" w:rsidRDefault="00800BEC" w:rsidP="0024797E">
            <w:pPr>
              <w:rPr>
                <w:rFonts w:ascii="Times New Roman" w:hAnsi="Times New Roman"/>
                <w:szCs w:val="28"/>
              </w:rPr>
            </w:pPr>
          </w:p>
          <w:p w:rsidR="007774CC" w:rsidRPr="00D92E38" w:rsidRDefault="007774CC" w:rsidP="00247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Cs w:val="28"/>
              </w:rPr>
              <w:t xml:space="preserve">Организует индивидуальную работу у доски </w:t>
            </w: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SMARTBoard</w:t>
            </w:r>
            <w:hyperlink r:id="rId18" w:history="1">
              <w:r w:rsidRPr="00341B52">
                <w:rPr>
                  <w:rStyle w:val="a5"/>
                  <w:rFonts w:ascii="Times New Roman" w:hAnsi="Times New Roman"/>
                  <w:szCs w:val="28"/>
                </w:rPr>
                <w:t>https://docs.google.com/drawings/d/1nRuRwHEpLxpgtSSSdwJN5Nz0UAxrkB8LbNe4q69kJX0/edit</w:t>
              </w:r>
            </w:hyperlink>
          </w:p>
        </w:tc>
        <w:tc>
          <w:tcPr>
            <w:tcW w:w="3615" w:type="dxa"/>
          </w:tcPr>
          <w:p w:rsidR="00854CED" w:rsidRDefault="00854CED" w:rsidP="00247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прослушивают стихотворение М.Лермонотова «Бородино», определяют тему урока.</w:t>
            </w:r>
          </w:p>
          <w:p w:rsidR="007774CC" w:rsidRDefault="007774CC" w:rsidP="0024797E">
            <w:pPr>
              <w:jc w:val="both"/>
              <w:rPr>
                <w:rFonts w:ascii="Times New Roman" w:hAnsi="Times New Roman" w:cs="Times New Roman"/>
              </w:rPr>
            </w:pPr>
          </w:p>
          <w:p w:rsidR="007774CC" w:rsidRDefault="007774CC" w:rsidP="0024797E">
            <w:pPr>
              <w:jc w:val="both"/>
              <w:rPr>
                <w:rFonts w:ascii="Times New Roman" w:hAnsi="Times New Roman" w:cs="Times New Roman"/>
              </w:rPr>
            </w:pPr>
          </w:p>
          <w:p w:rsidR="007774CC" w:rsidRDefault="007774CC" w:rsidP="00247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пропуски, пройдя по ссылке</w:t>
            </w:r>
          </w:p>
          <w:p w:rsidR="007774CC" w:rsidRDefault="007774CC" w:rsidP="0024797E">
            <w:pPr>
              <w:jc w:val="both"/>
              <w:rPr>
                <w:rFonts w:ascii="Times New Roman" w:hAnsi="Times New Roman" w:cs="Times New Roman"/>
              </w:rPr>
            </w:pPr>
          </w:p>
          <w:p w:rsidR="00800BEC" w:rsidRDefault="00800BEC" w:rsidP="0024797E">
            <w:pPr>
              <w:jc w:val="both"/>
              <w:rPr>
                <w:rFonts w:ascii="Times New Roman" w:hAnsi="Times New Roman" w:cs="Times New Roman"/>
              </w:rPr>
            </w:pPr>
          </w:p>
          <w:p w:rsidR="007774CC" w:rsidRDefault="007774CC" w:rsidP="0024797E">
            <w:pPr>
              <w:jc w:val="both"/>
              <w:rPr>
                <w:rFonts w:ascii="Times New Roman" w:hAnsi="Times New Roman" w:cs="Times New Roman"/>
              </w:rPr>
            </w:pPr>
          </w:p>
          <w:p w:rsidR="00800BEC" w:rsidRDefault="00800BEC" w:rsidP="00247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по учебнику читают историческую справку, заполняют таблицу</w:t>
            </w:r>
          </w:p>
          <w:p w:rsidR="00800BEC" w:rsidRDefault="00800BEC" w:rsidP="0024797E">
            <w:pPr>
              <w:jc w:val="both"/>
              <w:rPr>
                <w:rFonts w:ascii="Times New Roman" w:hAnsi="Times New Roman" w:cs="Times New Roman"/>
              </w:rPr>
            </w:pPr>
          </w:p>
          <w:p w:rsidR="00800BEC" w:rsidRDefault="00800BEC" w:rsidP="0024797E">
            <w:pPr>
              <w:jc w:val="both"/>
              <w:rPr>
                <w:rFonts w:ascii="Times New Roman" w:hAnsi="Times New Roman" w:cs="Times New Roman"/>
              </w:rPr>
            </w:pPr>
          </w:p>
          <w:p w:rsidR="00800BEC" w:rsidRDefault="00800BEC" w:rsidP="0024797E">
            <w:pPr>
              <w:jc w:val="both"/>
              <w:rPr>
                <w:rFonts w:ascii="Times New Roman" w:hAnsi="Times New Roman" w:cs="Times New Roman"/>
              </w:rPr>
            </w:pPr>
          </w:p>
          <w:p w:rsidR="00800BEC" w:rsidRDefault="00800BEC" w:rsidP="0024797E">
            <w:pPr>
              <w:jc w:val="both"/>
              <w:rPr>
                <w:rFonts w:ascii="Times New Roman" w:hAnsi="Times New Roman" w:cs="Times New Roman"/>
              </w:rPr>
            </w:pPr>
          </w:p>
          <w:p w:rsidR="00800BEC" w:rsidRDefault="00800BEC" w:rsidP="0024797E">
            <w:pPr>
              <w:jc w:val="both"/>
              <w:rPr>
                <w:rFonts w:ascii="Times New Roman" w:hAnsi="Times New Roman" w:cs="Times New Roman"/>
              </w:rPr>
            </w:pPr>
          </w:p>
          <w:p w:rsidR="00800BEC" w:rsidRDefault="00800BEC" w:rsidP="0024797E">
            <w:pPr>
              <w:jc w:val="both"/>
              <w:rPr>
                <w:rFonts w:ascii="Times New Roman" w:hAnsi="Times New Roman" w:cs="Times New Roman"/>
              </w:rPr>
            </w:pPr>
          </w:p>
          <w:p w:rsidR="007774CC" w:rsidRDefault="007774CC" w:rsidP="002479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работает на интерактивной доске, пройдя  по ссылке, устанавливает последовательность событий</w:t>
            </w:r>
          </w:p>
        </w:tc>
        <w:tc>
          <w:tcPr>
            <w:tcW w:w="1211" w:type="dxa"/>
          </w:tcPr>
          <w:p w:rsidR="00854CED" w:rsidRDefault="00854CED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97E" w:rsidRDefault="0024797E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97E" w:rsidRDefault="0024797E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97E" w:rsidRDefault="0024797E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97E" w:rsidRDefault="0024797E" w:rsidP="0024797E">
            <w:pPr>
              <w:spacing w:line="360" w:lineRule="auto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'</w:t>
            </w:r>
          </w:p>
          <w:p w:rsidR="0024797E" w:rsidRDefault="0024797E" w:rsidP="0024797E">
            <w:pPr>
              <w:spacing w:line="360" w:lineRule="auto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  <w:p w:rsidR="0024797E" w:rsidRDefault="0024797E" w:rsidP="0024797E">
            <w:pPr>
              <w:spacing w:line="360" w:lineRule="auto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  <w:p w:rsidR="0024797E" w:rsidRPr="00F41EB2" w:rsidRDefault="0024797E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'</w:t>
            </w:r>
          </w:p>
        </w:tc>
      </w:tr>
      <w:tr w:rsidR="00854CED" w:rsidTr="0024797E">
        <w:tc>
          <w:tcPr>
            <w:tcW w:w="959" w:type="dxa"/>
          </w:tcPr>
          <w:p w:rsidR="00854CED" w:rsidRDefault="007774CC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</w:tcPr>
          <w:p w:rsidR="007774CC" w:rsidRDefault="007774C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68AA">
              <w:rPr>
                <w:rFonts w:ascii="Times New Roman" w:hAnsi="Times New Roman" w:cs="Times New Roman"/>
                <w:b/>
                <w:sz w:val="24"/>
                <w:szCs w:val="28"/>
              </w:rPr>
              <w:t>Поиск  решения проблемы (открытие новых знаний)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0BEC" w:rsidRPr="003468AA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Групповая работа</w:t>
            </w:r>
          </w:p>
          <w:p w:rsidR="00854CED" w:rsidRPr="001D4BC7" w:rsidRDefault="00854CED" w:rsidP="002479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854CED" w:rsidRPr="00AC281B" w:rsidRDefault="007774C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Google</w:t>
            </w:r>
            <w:r w:rsidRPr="007774C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документах, используя ЦОРы</w:t>
            </w:r>
          </w:p>
        </w:tc>
        <w:tc>
          <w:tcPr>
            <w:tcW w:w="3615" w:type="dxa"/>
            <w:gridSpan w:val="2"/>
          </w:tcPr>
          <w:p w:rsidR="00854CED" w:rsidRPr="00D92E38" w:rsidRDefault="007774CC" w:rsidP="00247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групповую работу, отправляя</w:t>
            </w:r>
            <w:r w:rsidR="00E368BF">
              <w:rPr>
                <w:rFonts w:ascii="Times New Roman" w:hAnsi="Times New Roman" w:cs="Times New Roman"/>
                <w:sz w:val="24"/>
              </w:rPr>
              <w:t xml:space="preserve"> задания с ссылками через «Передачу файлов» в программе </w:t>
            </w:r>
            <w:r w:rsidR="00E368BF" w:rsidRPr="00E368BF">
              <w:rPr>
                <w:rFonts w:ascii="Times New Roman" w:hAnsi="Times New Roman" w:cs="Times New Roman"/>
                <w:sz w:val="24"/>
              </w:rPr>
              <w:t>Classroom</w:t>
            </w:r>
          </w:p>
        </w:tc>
        <w:tc>
          <w:tcPr>
            <w:tcW w:w="3615" w:type="dxa"/>
          </w:tcPr>
          <w:p w:rsidR="00854CED" w:rsidRDefault="007774CC" w:rsidP="00247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7774CC">
              <w:rPr>
                <w:rFonts w:ascii="Times New Roman" w:hAnsi="Times New Roman" w:cs="Times New Roman"/>
                <w:b/>
              </w:rPr>
              <w:t>группа</w:t>
            </w:r>
            <w:hyperlink r:id="rId19" w:history="1">
              <w:r w:rsidRPr="00341B52">
                <w:rPr>
                  <w:rStyle w:val="a5"/>
                  <w:rFonts w:ascii="Times New Roman" w:hAnsi="Times New Roman" w:cs="Times New Roman"/>
                </w:rPr>
                <w:t>http://www.e-reading.club/bookreader.php/1026852/Emelyanova_-_Rasskazhite_detyam_ob_Otechestvennoy_voyne_1812_goda.html</w:t>
              </w:r>
            </w:hyperlink>
          </w:p>
          <w:p w:rsidR="00E368BF" w:rsidRDefault="00E368BF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8BF">
              <w:rPr>
                <w:rFonts w:ascii="Times New Roman" w:hAnsi="Times New Roman" w:cs="Times New Roman"/>
                <w:b/>
              </w:rPr>
              <w:t>2 группа.</w:t>
            </w:r>
            <w:r>
              <w:rPr>
                <w:rFonts w:ascii="Times New Roman" w:hAnsi="Times New Roman" w:cs="Times New Roman"/>
              </w:rPr>
              <w:t xml:space="preserve"> Работа с Вики-словарём в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Google</w:t>
            </w:r>
            <w:r w:rsidRPr="007774C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документах</w:t>
            </w:r>
          </w:p>
          <w:p w:rsidR="00E368BF" w:rsidRDefault="00E368BF" w:rsidP="002479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68BF">
              <w:rPr>
                <w:rFonts w:ascii="Times New Roman" w:hAnsi="Times New Roman" w:cs="Times New Roman"/>
                <w:b/>
                <w:sz w:val="24"/>
                <w:szCs w:val="28"/>
              </w:rPr>
              <w:t>3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E368BF">
              <w:rPr>
                <w:rFonts w:ascii="Times New Roman" w:hAnsi="Times New Roman" w:cs="Times New Roman"/>
                <w:sz w:val="24"/>
              </w:rPr>
              <w:t>Работа с историческими документами</w:t>
            </w:r>
            <w:r>
              <w:rPr>
                <w:sz w:val="24"/>
              </w:rPr>
              <w:t xml:space="preserve">в </w:t>
            </w:r>
            <w:r w:rsidRPr="00E368BF">
              <w:rPr>
                <w:rFonts w:ascii="Times New Roman" w:hAnsi="Times New Roman" w:cs="Times New Roman"/>
                <w:sz w:val="24"/>
                <w:szCs w:val="28"/>
              </w:rPr>
              <w:t>Google-документах</w:t>
            </w:r>
          </w:p>
          <w:p w:rsidR="00E368BF" w:rsidRDefault="00E368BF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8BF">
              <w:rPr>
                <w:rFonts w:ascii="Times New Roman" w:hAnsi="Times New Roman" w:cs="Times New Roman"/>
                <w:b/>
                <w:sz w:val="24"/>
                <w:szCs w:val="28"/>
              </w:rPr>
              <w:t>4 группа.</w:t>
            </w:r>
            <w:r w:rsidRPr="00E368BF">
              <w:rPr>
                <w:rFonts w:ascii="Times New Roman" w:hAnsi="Times New Roman" w:cs="Times New Roman"/>
                <w:sz w:val="24"/>
              </w:rPr>
              <w:t>Работа с историческими документами</w:t>
            </w:r>
            <w:r>
              <w:rPr>
                <w:sz w:val="24"/>
              </w:rPr>
              <w:t xml:space="preserve">в </w:t>
            </w:r>
            <w:r w:rsidRPr="00E368BF">
              <w:rPr>
                <w:rFonts w:ascii="Times New Roman" w:hAnsi="Times New Roman" w:cs="Times New Roman"/>
                <w:sz w:val="24"/>
                <w:szCs w:val="28"/>
              </w:rPr>
              <w:t>Google-документах</w:t>
            </w:r>
          </w:p>
          <w:p w:rsidR="00E368BF" w:rsidRDefault="00E368BF" w:rsidP="0024797E">
            <w:pPr>
              <w:jc w:val="both"/>
              <w:rPr>
                <w:rFonts w:ascii="Times New Roman" w:hAnsi="Times New Roman" w:cs="Times New Roman"/>
              </w:rPr>
            </w:pPr>
            <w:r w:rsidRPr="00E368B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5 группа.</w:t>
            </w:r>
            <w:r w:rsidRPr="00E368BF">
              <w:rPr>
                <w:rFonts w:ascii="Times New Roman" w:hAnsi="Times New Roman" w:cs="Times New Roman"/>
                <w:sz w:val="24"/>
                <w:szCs w:val="28"/>
              </w:rPr>
              <w:t>Работа с историческими документами в Google-документах</w:t>
            </w:r>
          </w:p>
        </w:tc>
        <w:tc>
          <w:tcPr>
            <w:tcW w:w="1211" w:type="dxa"/>
          </w:tcPr>
          <w:p w:rsidR="00854CED" w:rsidRPr="00F41EB2" w:rsidRDefault="0024797E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'</w:t>
            </w:r>
          </w:p>
        </w:tc>
      </w:tr>
      <w:tr w:rsidR="00800BEC" w:rsidTr="0024797E">
        <w:tc>
          <w:tcPr>
            <w:tcW w:w="959" w:type="dxa"/>
          </w:tcPr>
          <w:p w:rsidR="00800BEC" w:rsidRDefault="00800BEC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800BEC" w:rsidRPr="00800BEC" w:rsidRDefault="00800BEC" w:rsidP="002479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BEC">
              <w:rPr>
                <w:rFonts w:ascii="Times New Roman" w:hAnsi="Times New Roman" w:cs="Times New Roman"/>
                <w:b/>
                <w:sz w:val="24"/>
                <w:szCs w:val="28"/>
              </w:rPr>
              <w:t>Выражение решения проблемы. Применение нового знания</w:t>
            </w:r>
          </w:p>
        </w:tc>
        <w:tc>
          <w:tcPr>
            <w:tcW w:w="2268" w:type="dxa"/>
          </w:tcPr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Тест с использование нетбуков в программе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Classroom</w:t>
            </w:r>
          </w:p>
          <w:p w:rsidR="00800BEC" w:rsidRP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15" w:type="dxa"/>
            <w:gridSpan w:val="2"/>
          </w:tcPr>
          <w:p w:rsidR="00800BEC" w:rsidRPr="00D92E38" w:rsidRDefault="00800BEC" w:rsidP="00247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в программе «Экзамен» тестирование, организует оценивание работ.</w:t>
            </w:r>
          </w:p>
        </w:tc>
        <w:tc>
          <w:tcPr>
            <w:tcW w:w="3615" w:type="dxa"/>
          </w:tcPr>
          <w:p w:rsidR="00800BEC" w:rsidRDefault="00800BEC" w:rsidP="00247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в программе «Экзамен» тест, оценивают свою работу.</w:t>
            </w:r>
          </w:p>
        </w:tc>
        <w:tc>
          <w:tcPr>
            <w:tcW w:w="1211" w:type="dxa"/>
          </w:tcPr>
          <w:p w:rsidR="00800BEC" w:rsidRPr="00F41EB2" w:rsidRDefault="00FB35FC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'</w:t>
            </w:r>
          </w:p>
        </w:tc>
      </w:tr>
      <w:tr w:rsidR="00800BEC" w:rsidTr="0024797E">
        <w:tc>
          <w:tcPr>
            <w:tcW w:w="959" w:type="dxa"/>
          </w:tcPr>
          <w:p w:rsidR="00800BEC" w:rsidRDefault="00800BEC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800BEC" w:rsidRPr="00800BEC" w:rsidRDefault="00800BEC" w:rsidP="002479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 урока. Рефлексия</w:t>
            </w:r>
          </w:p>
        </w:tc>
        <w:tc>
          <w:tcPr>
            <w:tcW w:w="2268" w:type="dxa"/>
          </w:tcPr>
          <w:p w:rsidR="00800BEC" w:rsidRPr="009E0064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064">
              <w:rPr>
                <w:rFonts w:ascii="Times New Roman" w:hAnsi="Times New Roman" w:cs="Times New Roman"/>
                <w:sz w:val="24"/>
                <w:szCs w:val="20"/>
              </w:rPr>
              <w:t>Интерактивный прием "Оцени свою работу "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доске </w:t>
            </w: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SMARTBoard</w:t>
            </w:r>
          </w:p>
        </w:tc>
        <w:tc>
          <w:tcPr>
            <w:tcW w:w="3615" w:type="dxa"/>
            <w:gridSpan w:val="2"/>
          </w:tcPr>
          <w:p w:rsidR="00800BEC" w:rsidRPr="00743A74" w:rsidRDefault="00800BEC" w:rsidP="002479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43A74">
              <w:rPr>
                <w:rFonts w:ascii="Times New Roman" w:hAnsi="Times New Roman"/>
                <w:sz w:val="24"/>
                <w:szCs w:val="28"/>
              </w:rPr>
              <w:t>Оценивает детей, учитывая мнение группы, самооценку ученика, результаты теста.</w:t>
            </w:r>
            <w:hyperlink r:id="rId20" w:history="1">
              <w:r w:rsidRPr="00341B52">
                <w:rPr>
                  <w:rStyle w:val="a5"/>
                  <w:rFonts w:ascii="Times New Roman" w:hAnsi="Times New Roman"/>
                  <w:sz w:val="24"/>
                  <w:szCs w:val="28"/>
                </w:rPr>
                <w:t>http://easyen.ru/load/nachalnykh/igra/interaktivnyj_priem_oceni_svoju_rabotu/217-1-0-18145</w:t>
              </w:r>
            </w:hyperlink>
          </w:p>
        </w:tc>
        <w:tc>
          <w:tcPr>
            <w:tcW w:w="3615" w:type="dxa"/>
          </w:tcPr>
          <w:p w:rsidR="00800BEC" w:rsidRPr="0044130D" w:rsidRDefault="00800BEC" w:rsidP="002479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3A74">
              <w:rPr>
                <w:rFonts w:ascii="Times New Roman" w:hAnsi="Times New Roman"/>
                <w:sz w:val="24"/>
                <w:szCs w:val="28"/>
              </w:rPr>
              <w:t>Дают себе самооценку.</w:t>
            </w:r>
          </w:p>
        </w:tc>
        <w:tc>
          <w:tcPr>
            <w:tcW w:w="1211" w:type="dxa"/>
          </w:tcPr>
          <w:p w:rsidR="00800BEC" w:rsidRPr="00F41EB2" w:rsidRDefault="0024797E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'</w:t>
            </w:r>
          </w:p>
        </w:tc>
      </w:tr>
      <w:tr w:rsidR="00800BEC" w:rsidTr="0024797E">
        <w:tc>
          <w:tcPr>
            <w:tcW w:w="959" w:type="dxa"/>
          </w:tcPr>
          <w:p w:rsidR="00800BEC" w:rsidRDefault="00800BEC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800BEC" w:rsidRPr="00800BEC" w:rsidRDefault="00800BEC" w:rsidP="002479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  <w:tc>
          <w:tcPr>
            <w:tcW w:w="2268" w:type="dxa"/>
          </w:tcPr>
          <w:p w:rsidR="00800BEC" w:rsidRPr="00AC281B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Интернет-урок «Император-освободитель»</w:t>
            </w:r>
          </w:p>
        </w:tc>
        <w:tc>
          <w:tcPr>
            <w:tcW w:w="3615" w:type="dxa"/>
            <w:gridSpan w:val="2"/>
          </w:tcPr>
          <w:p w:rsidR="00800BEC" w:rsidRPr="00AC281B" w:rsidRDefault="00496BF3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Готовит видеоурок</w:t>
            </w:r>
            <w:r w:rsidR="00800BEC">
              <w:rPr>
                <w:rFonts w:ascii="Times New Roman" w:hAnsi="Times New Roman" w:cs="Times New Roman"/>
                <w:sz w:val="24"/>
                <w:szCs w:val="28"/>
              </w:rPr>
              <w:t xml:space="preserve"> к следующему уроку.</w:t>
            </w:r>
          </w:p>
        </w:tc>
        <w:tc>
          <w:tcPr>
            <w:tcW w:w="3615" w:type="dxa"/>
          </w:tcPr>
          <w:p w:rsidR="00800BEC" w:rsidRPr="00AC281B" w:rsidRDefault="00496BF3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 xml:space="preserve">Через просмотр видеоролика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ссылке </w:t>
            </w: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учащиеся самостоятельно индивидуально изучают материалы,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доставленные со стороны учителя. </w:t>
            </w:r>
          </w:p>
        </w:tc>
        <w:tc>
          <w:tcPr>
            <w:tcW w:w="1211" w:type="dxa"/>
          </w:tcPr>
          <w:p w:rsidR="00800BEC" w:rsidRPr="00F41EB2" w:rsidRDefault="00800BEC" w:rsidP="002479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BEC" w:rsidTr="0024797E">
        <w:tc>
          <w:tcPr>
            <w:tcW w:w="959" w:type="dxa"/>
          </w:tcPr>
          <w:p w:rsidR="00800BEC" w:rsidRPr="003B2892" w:rsidRDefault="00800BEC" w:rsidP="002479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2892">
              <w:rPr>
                <w:rFonts w:ascii="Times New Roman" w:hAnsi="Times New Roman" w:cs="Times New Roman"/>
                <w:b/>
                <w:sz w:val="24"/>
                <w:szCs w:val="28"/>
              </w:rPr>
              <w:t>Порядковый номер этапа</w:t>
            </w:r>
          </w:p>
        </w:tc>
        <w:tc>
          <w:tcPr>
            <w:tcW w:w="3118" w:type="dxa"/>
          </w:tcPr>
          <w:p w:rsidR="00800BEC" w:rsidRPr="003B2892" w:rsidRDefault="00800BEC" w:rsidP="002479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этапа урока</w:t>
            </w:r>
          </w:p>
        </w:tc>
        <w:tc>
          <w:tcPr>
            <w:tcW w:w="2268" w:type="dxa"/>
          </w:tcPr>
          <w:p w:rsidR="00800BEC" w:rsidRPr="003B2892" w:rsidRDefault="00800BEC" w:rsidP="002479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ЭОР, сетевые сервисы, электронные энциклопедии и пр.</w:t>
            </w:r>
          </w:p>
        </w:tc>
        <w:tc>
          <w:tcPr>
            <w:tcW w:w="3402" w:type="dxa"/>
          </w:tcPr>
          <w:p w:rsidR="00800BEC" w:rsidRPr="003B2892" w:rsidRDefault="00800BEC" w:rsidP="002479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учителя, выраженная в глаголах-действиях (объясняет, демонстрирует, задаёт вопрос и т.д.)</w:t>
            </w:r>
          </w:p>
        </w:tc>
        <w:tc>
          <w:tcPr>
            <w:tcW w:w="3828" w:type="dxa"/>
            <w:gridSpan w:val="2"/>
          </w:tcPr>
          <w:p w:rsidR="00800BEC" w:rsidRPr="003B2892" w:rsidRDefault="00800BEC" w:rsidP="002479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учащихся, выраженная в глаголах-действиях (слушают, наблюдают, задают вопросы, отвечают на вопросы и т.д.)</w:t>
            </w:r>
          </w:p>
        </w:tc>
        <w:tc>
          <w:tcPr>
            <w:tcW w:w="1211" w:type="dxa"/>
          </w:tcPr>
          <w:p w:rsidR="00800BEC" w:rsidRPr="003B2892" w:rsidRDefault="00800BEC" w:rsidP="002479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этапа в минутах</w:t>
            </w:r>
          </w:p>
        </w:tc>
      </w:tr>
      <w:tr w:rsidR="00800BEC" w:rsidTr="0024797E">
        <w:tc>
          <w:tcPr>
            <w:tcW w:w="959" w:type="dxa"/>
          </w:tcPr>
          <w:p w:rsidR="00800BEC" w:rsidRPr="003B2892" w:rsidRDefault="00800BEC" w:rsidP="002479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118" w:type="dxa"/>
          </w:tcPr>
          <w:p w:rsidR="00800BEC" w:rsidRPr="00F41EB2" w:rsidRDefault="00800BE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1EB2"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задание:</w:t>
            </w:r>
            <w:r w:rsidRPr="00F41EB2">
              <w:rPr>
                <w:rFonts w:ascii="Times New Roman" w:hAnsi="Times New Roman" w:cs="Times New Roman"/>
                <w:sz w:val="24"/>
                <w:szCs w:val="28"/>
              </w:rPr>
              <w:t xml:space="preserve"> В ходе урока вы сможете самостоятельно изучить тему «Память о войне 1812 года», посвященную значимому событию в </w:t>
            </w:r>
            <w:r w:rsidRPr="00F41E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российской истории. Для ознакомления с военными событиями того времени, мы отправимся на 200 лет назад. Это историческое путешествие позволит сохранить память о войне 1812 года.</w:t>
            </w:r>
          </w:p>
        </w:tc>
        <w:tc>
          <w:tcPr>
            <w:tcW w:w="2268" w:type="dxa"/>
          </w:tcPr>
          <w:p w:rsidR="00800BEC" w:rsidRDefault="0004253C" w:rsidP="0024797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00BEC" w:rsidRPr="00354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http://interneturok.ru/ru/school/okruj-mir/4-klass/stranitsy-istorii-otechestva/pamyat-o-voyne-1812-</w:t>
              </w:r>
              <w:r w:rsidR="00800BEC" w:rsidRPr="00354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goda?seconds=0&amp;chapter_id=2299</w:t>
              </w:r>
            </w:hyperlink>
          </w:p>
          <w:p w:rsidR="00800BEC" w:rsidRDefault="0004253C" w:rsidP="002479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22" w:history="1">
              <w:r w:rsidR="00800BEC" w:rsidRPr="00F41EB2">
                <w:rPr>
                  <w:rStyle w:val="a5"/>
                  <w:rFonts w:ascii="Times New Roman" w:hAnsi="Times New Roman" w:cs="Times New Roman"/>
                  <w:b/>
                  <w:szCs w:val="28"/>
                </w:rPr>
                <w:t>https://docs.google.com/drawings/d/1MtlPVo0uMbWTz2qTtFpGjZBsMwF8RYZ69rn_EteANyU/edit</w:t>
              </w:r>
            </w:hyperlink>
          </w:p>
        </w:tc>
        <w:tc>
          <w:tcPr>
            <w:tcW w:w="3402" w:type="dxa"/>
          </w:tcPr>
          <w:p w:rsidR="00800BEC" w:rsidRPr="00886D85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6D85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Учитель готовит для учеников заранее учебный материал (видео, тесты самопроверки, рабочие листы и так далее)</w:t>
            </w:r>
          </w:p>
        </w:tc>
        <w:tc>
          <w:tcPr>
            <w:tcW w:w="3828" w:type="dxa"/>
            <w:gridSpan w:val="2"/>
          </w:tcPr>
          <w:p w:rsidR="00800BEC" w:rsidRPr="00AC281B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Через просмотр видеоролика учащиеся самостоятельно индивидуально изучают материалы,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доставленные со стороны учителя, заполняют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таблицу.</w:t>
            </w:r>
          </w:p>
        </w:tc>
        <w:tc>
          <w:tcPr>
            <w:tcW w:w="1211" w:type="dxa"/>
          </w:tcPr>
          <w:p w:rsidR="00800BEC" w:rsidRDefault="0024797E" w:rsidP="002479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15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8"/>
              </w:rPr>
              <w:t>'</w:t>
            </w:r>
          </w:p>
        </w:tc>
      </w:tr>
      <w:tr w:rsidR="00800BEC" w:rsidTr="0024797E">
        <w:tc>
          <w:tcPr>
            <w:tcW w:w="959" w:type="dxa"/>
          </w:tcPr>
          <w:p w:rsidR="00800BEC" w:rsidRPr="00EC594E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3118" w:type="dxa"/>
          </w:tcPr>
          <w:p w:rsidR="00800BEC" w:rsidRPr="001D4BC7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4BC7">
              <w:rPr>
                <w:rFonts w:ascii="Times New Roman" w:hAnsi="Times New Roman" w:cs="Times New Roman"/>
                <w:b/>
                <w:sz w:val="24"/>
                <w:szCs w:val="28"/>
              </w:rPr>
              <w:t>Мотивирование к учебной деятельности.</w:t>
            </w:r>
          </w:p>
          <w:p w:rsidR="0090757D" w:rsidRPr="0090757D" w:rsidRDefault="00800BEC" w:rsidP="00247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5C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день! Я рада видеть каждого из вас.</w:t>
            </w:r>
            <w:r w:rsidR="0090757D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определим свое настрое</w:t>
            </w:r>
            <w:r w:rsidR="0090757D" w:rsidRPr="0090757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при помощи «Таблицы сов-</w:t>
            </w:r>
          </w:p>
          <w:p w:rsidR="0090757D" w:rsidRPr="0090757D" w:rsidRDefault="0090757D" w:rsidP="00247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7D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редактирования». Развер</w:t>
            </w:r>
            <w:r w:rsidRPr="0090757D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документ, найдите свою фами</w:t>
            </w:r>
            <w:r w:rsidRPr="0090757D">
              <w:rPr>
                <w:rFonts w:ascii="Times New Roman" w:eastAsia="Times New Roman" w:hAnsi="Times New Roman" w:cs="Times New Roman"/>
                <w:sz w:val="24"/>
                <w:szCs w:val="24"/>
              </w:rPr>
              <w:t>лию и в первый столбик вставьте</w:t>
            </w:r>
          </w:p>
          <w:p w:rsidR="0090757D" w:rsidRPr="0090757D" w:rsidRDefault="0090757D" w:rsidP="00247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7D">
              <w:rPr>
                <w:rFonts w:ascii="Times New Roman" w:eastAsia="Times New Roman" w:hAnsi="Times New Roman" w:cs="Times New Roman"/>
                <w:sz w:val="24"/>
                <w:szCs w:val="24"/>
              </w:rPr>
              <w:t>смайлик, который соответствуют</w:t>
            </w:r>
          </w:p>
          <w:p w:rsidR="00800BEC" w:rsidRPr="00AC281B" w:rsidRDefault="0090757D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757D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вашему настроению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757D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="00800BE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парте у вас лежит лист для самооценки работы на уроке. Подпишите его и заполняйте в процессе работы. В конце урока они нам пригодятся.</w:t>
            </w:r>
          </w:p>
        </w:tc>
        <w:tc>
          <w:tcPr>
            <w:tcW w:w="2268" w:type="dxa"/>
          </w:tcPr>
          <w:p w:rsidR="00800BEC" w:rsidRPr="00AC281B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 xml:space="preserve">Инструменты: </w:t>
            </w:r>
          </w:p>
          <w:p w:rsidR="00800BEC" w:rsidRPr="00AC281B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LearningApps,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средство записи SMARTBoard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сервис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Уроки Кирилла и Мефодия</w:t>
            </w:r>
          </w:p>
          <w:p w:rsidR="0090757D" w:rsidRPr="00720B23" w:rsidRDefault="0090757D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Pr="00AC281B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800BEC" w:rsidRDefault="00800BEC" w:rsidP="0024797E">
            <w:pPr>
              <w:rPr>
                <w:rFonts w:ascii="Times New Roman" w:hAnsi="Times New Roman" w:cs="Times New Roman"/>
                <w:sz w:val="24"/>
              </w:rPr>
            </w:pPr>
            <w:r w:rsidRPr="00D92E38">
              <w:rPr>
                <w:rFonts w:ascii="Times New Roman" w:hAnsi="Times New Roman" w:cs="Times New Roman"/>
                <w:sz w:val="24"/>
              </w:rPr>
              <w:t>Учитель подключает нетбуки учащихся, проверяет готовность к уроку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Учитель готовит для учеников заранее учебный материал (видео, упражнения для самопроверки)</w:t>
            </w:r>
          </w:p>
          <w:p w:rsidR="00800BEC" w:rsidRPr="00AC281B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подключаются к компьютеру учителя. </w:t>
            </w:r>
            <w:r w:rsidRPr="00086BA4">
              <w:rPr>
                <w:rFonts w:ascii="Times New Roman" w:hAnsi="Times New Roman" w:cs="Times New Roman"/>
              </w:rPr>
              <w:t xml:space="preserve">Выполняют самооценку готовности по критериям: правильность выбора </w:t>
            </w:r>
            <w:r w:rsidRPr="00086BA4">
              <w:rPr>
                <w:rFonts w:ascii="Times New Roman" w:hAnsi="Times New Roman" w:cs="Times New Roman"/>
                <w:spacing w:val="-2"/>
              </w:rPr>
              <w:t>учебных принадлеж</w:t>
            </w:r>
            <w:r w:rsidRPr="00086BA4">
              <w:rPr>
                <w:rFonts w:ascii="Times New Roman" w:hAnsi="Times New Roman" w:cs="Times New Roman"/>
              </w:rPr>
              <w:t xml:space="preserve">ностей, </w:t>
            </w:r>
            <w:r w:rsidRPr="00086BA4">
              <w:rPr>
                <w:rFonts w:ascii="Times New Roman" w:hAnsi="Times New Roman" w:cs="Times New Roman"/>
                <w:spacing w:val="-6"/>
              </w:rPr>
              <w:t>правильность и аккуратность</w:t>
            </w:r>
            <w:r w:rsidRPr="00086BA4">
              <w:rPr>
                <w:rFonts w:ascii="Times New Roman" w:hAnsi="Times New Roman" w:cs="Times New Roman"/>
              </w:rPr>
              <w:t xml:space="preserve"> расположения предметов на </w:t>
            </w:r>
            <w:r w:rsidRPr="00086BA4">
              <w:rPr>
                <w:rFonts w:ascii="Times New Roman" w:hAnsi="Times New Roman" w:cs="Times New Roman"/>
                <w:spacing w:val="-4"/>
              </w:rPr>
              <w:t>парте, самостоятель</w:t>
            </w:r>
            <w:r w:rsidRPr="00086BA4">
              <w:rPr>
                <w:rFonts w:ascii="Times New Roman" w:hAnsi="Times New Roman" w:cs="Times New Roman"/>
              </w:rPr>
              <w:t>ность подготовки, настрой на урок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757D" w:rsidRDefault="0090757D" w:rsidP="002479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0757D" w:rsidRPr="0090757D" w:rsidRDefault="0090757D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757D">
              <w:rPr>
                <w:rFonts w:ascii="Times New Roman" w:hAnsi="Times New Roman" w:cs="Times New Roman"/>
                <w:sz w:val="24"/>
                <w:szCs w:val="28"/>
              </w:rPr>
              <w:t>Слушание, работа с таблицей</w:t>
            </w:r>
          </w:p>
          <w:p w:rsidR="0090757D" w:rsidRPr="0090757D" w:rsidRDefault="0090757D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757D">
              <w:rPr>
                <w:rFonts w:ascii="Times New Roman" w:hAnsi="Times New Roman" w:cs="Times New Roman"/>
                <w:sz w:val="24"/>
                <w:szCs w:val="28"/>
              </w:rPr>
              <w:t>совместного редактирования</w:t>
            </w:r>
          </w:p>
          <w:p w:rsidR="00800BEC" w:rsidRPr="00AC281B" w:rsidRDefault="0090757D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757D">
              <w:rPr>
                <w:rFonts w:ascii="Times New Roman" w:hAnsi="Times New Roman" w:cs="Times New Roman"/>
                <w:sz w:val="24"/>
                <w:szCs w:val="28"/>
              </w:rPr>
              <w:t>в сервисе Документ Google</w:t>
            </w:r>
          </w:p>
        </w:tc>
        <w:tc>
          <w:tcPr>
            <w:tcW w:w="1211" w:type="dxa"/>
          </w:tcPr>
          <w:p w:rsidR="00800BEC" w:rsidRPr="00AC281B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0BEC" w:rsidTr="0024797E">
        <w:tc>
          <w:tcPr>
            <w:tcW w:w="959" w:type="dxa"/>
          </w:tcPr>
          <w:p w:rsidR="00800BEC" w:rsidRPr="00AC281B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118" w:type="dxa"/>
          </w:tcPr>
          <w:p w:rsidR="00800BEC" w:rsidRDefault="00800BEC" w:rsidP="0024797E">
            <w:pPr>
              <w:rPr>
                <w:rFonts w:ascii="Times New Roman" w:hAnsi="Times New Roman"/>
                <w:sz w:val="24"/>
                <w:szCs w:val="24"/>
              </w:rPr>
            </w:pPr>
            <w:r w:rsidRPr="001D7518">
              <w:rPr>
                <w:rFonts w:ascii="Times New Roman" w:hAnsi="Times New Roman" w:cs="Times New Roman"/>
                <w:b/>
                <w:sz w:val="24"/>
                <w:szCs w:val="28"/>
              </w:rPr>
              <w:t>Актуализация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Есть события, смысл которых так велик, что рассказ о них длится века. Каждое новое поколение хочет слышать его. Слыша, люди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становятся сильнее духом, потому что узнают, от какого крепкого корня ведут свой род. О таком событии мы сейчас услышим.</w:t>
            </w:r>
          </w:p>
          <w:p w:rsidR="00800BEC" w:rsidRPr="00B65E8E" w:rsidRDefault="00800BEC" w:rsidP="0024797E">
            <w:pPr>
              <w:rPr>
                <w:rFonts w:ascii="Times New Roman" w:hAnsi="Times New Roman"/>
                <w:sz w:val="24"/>
                <w:szCs w:val="24"/>
              </w:rPr>
            </w:pPr>
            <w:r w:rsidRPr="00B65E8E">
              <w:rPr>
                <w:rFonts w:ascii="Times New Roman" w:hAnsi="Times New Roman"/>
                <w:sz w:val="24"/>
                <w:szCs w:val="24"/>
              </w:rPr>
              <w:t>Скажи-ка, дядя, ведь недаром,</w:t>
            </w:r>
            <w:r w:rsidRPr="0020716E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E8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65E8E">
              <w:rPr>
                <w:rFonts w:ascii="Times New Roman" w:hAnsi="Times New Roman"/>
                <w:sz w:val="24"/>
                <w:szCs w:val="24"/>
              </w:rPr>
              <w:t>Москва, спалённая пожаром</w:t>
            </w:r>
            <w:r w:rsidRPr="00B65E8E">
              <w:rPr>
                <w:rFonts w:ascii="Times New Roman" w:hAnsi="Times New Roman"/>
                <w:sz w:val="24"/>
                <w:szCs w:val="24"/>
              </w:rPr>
              <w:br/>
              <w:t>Французу отдана</w:t>
            </w:r>
            <w:proofErr w:type="gramEnd"/>
            <w:r w:rsidRPr="00B65E8E">
              <w:rPr>
                <w:rFonts w:ascii="Times New Roman" w:hAnsi="Times New Roman"/>
                <w:sz w:val="24"/>
                <w:szCs w:val="24"/>
              </w:rPr>
              <w:t>?</w:t>
            </w:r>
            <w:r w:rsidRPr="00B65E8E">
              <w:rPr>
                <w:rFonts w:ascii="Times New Roman" w:hAnsi="Times New Roman"/>
                <w:sz w:val="24"/>
                <w:szCs w:val="24"/>
              </w:rPr>
              <w:br/>
              <w:t>Ведь были ж схватки боевые</w:t>
            </w:r>
            <w:proofErr w:type="gramStart"/>
            <w:r w:rsidRPr="00B65E8E">
              <w:rPr>
                <w:rFonts w:ascii="Times New Roman" w:hAnsi="Times New Roman"/>
                <w:sz w:val="24"/>
                <w:szCs w:val="24"/>
              </w:rPr>
              <w:br/>
              <w:t>Д</w:t>
            </w:r>
            <w:proofErr w:type="gramEnd"/>
            <w:r w:rsidRPr="00B65E8E">
              <w:rPr>
                <w:rFonts w:ascii="Times New Roman" w:hAnsi="Times New Roman"/>
                <w:sz w:val="24"/>
                <w:szCs w:val="24"/>
              </w:rPr>
              <w:t>а, говорят, ещё какие!</w:t>
            </w:r>
            <w:r w:rsidRPr="00B65E8E">
              <w:rPr>
                <w:rFonts w:ascii="Times New Roman" w:hAnsi="Times New Roman"/>
                <w:sz w:val="24"/>
                <w:szCs w:val="24"/>
              </w:rPr>
              <w:br/>
              <w:t>Недаром помнит вся Россия</w:t>
            </w:r>
            <w:r w:rsidRPr="00B65E8E">
              <w:rPr>
                <w:rFonts w:ascii="Times New Roman" w:hAnsi="Times New Roman"/>
                <w:sz w:val="24"/>
                <w:szCs w:val="24"/>
              </w:rPr>
              <w:br/>
              <w:t>Про день Бородина.</w:t>
            </w:r>
          </w:p>
          <w:p w:rsidR="00800BEC" w:rsidRPr="00DE1455" w:rsidRDefault="00800BEC" w:rsidP="0024797E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DE1455">
              <w:rPr>
                <w:rFonts w:ascii="Times New Roman" w:hAnsi="Times New Roman"/>
                <w:b/>
                <w:bCs/>
                <w:sz w:val="24"/>
                <w:szCs w:val="28"/>
              </w:rPr>
              <w:t>-</w:t>
            </w:r>
            <w:r w:rsidRPr="00DE1455">
              <w:rPr>
                <w:rFonts w:ascii="Times New Roman" w:hAnsi="Times New Roman"/>
                <w:szCs w:val="28"/>
              </w:rPr>
              <w:t xml:space="preserve">Скажите, о чём говорится в стихотворении? </w:t>
            </w:r>
          </w:p>
          <w:p w:rsidR="00800BEC" w:rsidRDefault="00800BEC" w:rsidP="0024797E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DE1455">
              <w:rPr>
                <w:rFonts w:ascii="Times New Roman" w:hAnsi="Times New Roman"/>
                <w:sz w:val="24"/>
                <w:szCs w:val="28"/>
              </w:rPr>
              <w:t xml:space="preserve">А между какими странами происходили боевые сражения? </w:t>
            </w:r>
          </w:p>
          <w:p w:rsidR="00800BEC" w:rsidRDefault="00800BEC" w:rsidP="0024797E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-Сейчас проверим, как вы дома самостоятельно изучили новый материал.</w:t>
            </w:r>
          </w:p>
          <w:p w:rsidR="00800BEC" w:rsidRPr="0044064F" w:rsidRDefault="00800BEC" w:rsidP="0024797E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9E0064">
              <w:rPr>
                <w:rFonts w:ascii="Times New Roman" w:hAnsi="Times New Roman"/>
                <w:szCs w:val="28"/>
              </w:rPr>
              <w:t xml:space="preserve"> -</w:t>
            </w:r>
            <w:r>
              <w:rPr>
                <w:rFonts w:ascii="Times New Roman" w:hAnsi="Times New Roman"/>
                <w:szCs w:val="28"/>
              </w:rPr>
              <w:t xml:space="preserve">Заполните пропуски.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(Приложение)</w:t>
            </w:r>
          </w:p>
          <w:p w:rsidR="0090757D" w:rsidRDefault="0090757D" w:rsidP="00247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800BEC" w:rsidRPr="00FC1725" w:rsidRDefault="00800BEC" w:rsidP="00247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Задание по контурной карте в рабочей тетради</w:t>
            </w:r>
            <w:r w:rsidRPr="00FC1725">
              <w:rPr>
                <w:rFonts w:ascii="Times New Roman" w:hAnsi="Times New Roman" w:cs="Times New Roman"/>
                <w:sz w:val="24"/>
                <w:szCs w:val="24"/>
              </w:rPr>
              <w:t xml:space="preserve"> стр. 37  задание №2. (самостоятельно)</w:t>
            </w:r>
          </w:p>
          <w:p w:rsidR="00800BEC" w:rsidRPr="0044064F" w:rsidRDefault="00800BEC" w:rsidP="0024797E">
            <w:pPr>
              <w:spacing w:line="27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</w:pPr>
            <w:r w:rsidRPr="0044064F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-</w:t>
            </w:r>
            <w:r w:rsidRPr="0044064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8"/>
              </w:rPr>
              <w:t>Отметьте на карте:</w:t>
            </w:r>
          </w:p>
          <w:p w:rsidR="00800BEC" w:rsidRDefault="00800BEC" w:rsidP="002479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начало войны 1812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0BEC" w:rsidRDefault="00800BEC" w:rsidP="002479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4064F">
              <w:rPr>
                <w:rFonts w:ascii="Times New Roman" w:hAnsi="Times New Roman"/>
                <w:sz w:val="24"/>
                <w:szCs w:val="28"/>
              </w:rPr>
              <w:t>Сегодня мы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подробно</w:t>
            </w:r>
            <w:r w:rsidRPr="0044064F">
              <w:rPr>
                <w:rFonts w:ascii="Times New Roman" w:hAnsi="Times New Roman"/>
                <w:sz w:val="24"/>
                <w:szCs w:val="28"/>
              </w:rPr>
              <w:t xml:space="preserve"> поговоримо войне, в которой принимало наше государство</w:t>
            </w:r>
            <w:proofErr w:type="gramStart"/>
            <w:r w:rsidRPr="0044064F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ля  того чтобы выявить особенности войны 1812 года, необходимо вспомнить несколько предыдущих войн и сравнивать их с изучаемой по нескольким позициям. Для удобства рекомендую оформить данные для сравнения в виде таблицы, а заполнить её можно в ходе работы по группам.</w:t>
            </w:r>
          </w:p>
          <w:p w:rsidR="00800BEC" w:rsidRDefault="00800BEC" w:rsidP="002479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-Посмотрите на таблицу и сделайте вывод, чем война 1812 года отличается от предыдущих?</w:t>
            </w:r>
          </w:p>
          <w:p w:rsidR="00A00FCD" w:rsidRDefault="00A00FCD" w:rsidP="002479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00BEC" w:rsidRDefault="00800BEC" w:rsidP="0024797E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Индивидуальное з</w:t>
            </w:r>
            <w:r w:rsidRPr="008C08F2">
              <w:rPr>
                <w:rFonts w:ascii="Times New Roman" w:hAnsi="Times New Roman"/>
                <w:b/>
                <w:sz w:val="24"/>
                <w:szCs w:val="28"/>
              </w:rPr>
              <w:t>адание в рабочей тетради стр. 37 з. 3</w:t>
            </w:r>
          </w:p>
          <w:p w:rsidR="00800BEC" w:rsidRPr="008C08F2" w:rsidRDefault="00800BEC" w:rsidP="0024797E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(установить последовательность событий)</w:t>
            </w:r>
          </w:p>
          <w:p w:rsidR="00800BEC" w:rsidRDefault="00800BEC" w:rsidP="002479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00BEC" w:rsidRDefault="00800BEC" w:rsidP="002479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00BEC" w:rsidRDefault="00800BEC" w:rsidP="002479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00BEC" w:rsidRDefault="00800BEC" w:rsidP="002479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00BEC" w:rsidRDefault="00800BEC" w:rsidP="0024797E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Каковы задачи урока?</w:t>
            </w:r>
          </w:p>
          <w:p w:rsidR="00800BEC" w:rsidRDefault="00800BEC" w:rsidP="002479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00BEC" w:rsidRDefault="00800BEC" w:rsidP="0024797E">
            <w:pPr>
              <w:pStyle w:val="a3"/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8C08F2">
              <w:rPr>
                <w:rFonts w:ascii="Times New Roman" w:hAnsi="Times New Roman"/>
                <w:sz w:val="24"/>
                <w:szCs w:val="28"/>
              </w:rPr>
              <w:t xml:space="preserve">На какие вопросы мы </w:t>
            </w:r>
            <w:r w:rsidRPr="008C08F2">
              <w:rPr>
                <w:rFonts w:ascii="Times New Roman" w:hAnsi="Times New Roman"/>
                <w:sz w:val="24"/>
                <w:szCs w:val="28"/>
              </w:rPr>
              <w:lastRenderedPageBreak/>
              <w:t>должны будет найти ответы?</w:t>
            </w:r>
          </w:p>
          <w:p w:rsidR="00800BEC" w:rsidRPr="00986083" w:rsidRDefault="00800BEC" w:rsidP="002479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986083">
              <w:rPr>
                <w:rFonts w:ascii="Times New Roman" w:hAnsi="Times New Roman" w:cs="Times New Roman"/>
                <w:sz w:val="24"/>
              </w:rPr>
              <w:t>«За какое отличие от других войн война 1812 года получила название «Отечественная»?»</w:t>
            </w:r>
          </w:p>
          <w:p w:rsidR="00800BEC" w:rsidRDefault="00800BEC" w:rsidP="0024797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2.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468AA">
              <w:rPr>
                <w:rFonts w:ascii="Times New Roman" w:hAnsi="Times New Roman" w:cs="Times New Roman"/>
                <w:sz w:val="24"/>
                <w:szCs w:val="28"/>
              </w:rPr>
              <w:t>аковы были планы французского императо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ра?»</w:t>
            </w:r>
          </w:p>
          <w:p w:rsidR="00800BEC" w:rsidRPr="008C08F2" w:rsidRDefault="00800BEC" w:rsidP="002479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«Что такое Бородинское сражение?»</w:t>
            </w:r>
          </w:p>
          <w:p w:rsidR="00800BEC" w:rsidRDefault="00800BEC" w:rsidP="002479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 w:rsidRPr="00ED276A">
              <w:rPr>
                <w:rFonts w:ascii="Times New Roman" w:hAnsi="Times New Roman"/>
                <w:sz w:val="24"/>
                <w:szCs w:val="28"/>
              </w:rPr>
              <w:t>«Почему Кутузов принял решение об отступлении русс</w:t>
            </w:r>
            <w:r>
              <w:rPr>
                <w:rFonts w:ascii="Times New Roman" w:hAnsi="Times New Roman"/>
                <w:sz w:val="24"/>
                <w:szCs w:val="28"/>
              </w:rPr>
              <w:t>ких войск и что это означало?»</w:t>
            </w:r>
          </w:p>
          <w:p w:rsidR="00800BEC" w:rsidRPr="00ED276A" w:rsidRDefault="00800BEC" w:rsidP="002479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 </w:t>
            </w:r>
            <w:r w:rsidRPr="00ED276A">
              <w:rPr>
                <w:rFonts w:ascii="Times New Roman" w:hAnsi="Times New Roman"/>
                <w:sz w:val="24"/>
                <w:szCs w:val="28"/>
              </w:rPr>
              <w:t>«Почему Наполеон и его армия  добровольно оставила Москву?»</w:t>
            </w:r>
          </w:p>
        </w:tc>
        <w:tc>
          <w:tcPr>
            <w:tcW w:w="2268" w:type="dxa"/>
          </w:tcPr>
          <w:p w:rsidR="00800BEC" w:rsidRDefault="0004253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3" w:history="1">
              <w:r w:rsidR="00800BEC" w:rsidRPr="00CA7280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http://www.tmdt.ru/catalog/item141.html</w:t>
              </w:r>
            </w:hyperlink>
            <w:r w:rsidR="00800BEC">
              <w:rPr>
                <w:rFonts w:ascii="Times New Roman" w:hAnsi="Times New Roman" w:cs="Times New Roman"/>
                <w:sz w:val="24"/>
                <w:szCs w:val="28"/>
              </w:rPr>
              <w:t xml:space="preserve"> стих «Бородино»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Работа в сервисе  </w:t>
            </w:r>
            <w:r w:rsidRPr="009E0064">
              <w:rPr>
                <w:rFonts w:ascii="Times New Roman" w:hAnsi="Times New Roman"/>
                <w:szCs w:val="28"/>
              </w:rPr>
              <w:t>learningapps</w:t>
            </w:r>
            <w:hyperlink r:id="rId24" w:history="1">
              <w:r w:rsidRPr="00341B52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http://learningapps.org/display?v=pwnf144p301</w:t>
              </w:r>
            </w:hyperlink>
          </w:p>
          <w:p w:rsidR="0090757D" w:rsidRDefault="0090757D" w:rsidP="0024797E">
            <w:pPr>
              <w:spacing w:line="276" w:lineRule="auto"/>
              <w:jc w:val="both"/>
            </w:pPr>
          </w:p>
          <w:p w:rsidR="0090757D" w:rsidRPr="0090757D" w:rsidRDefault="0090757D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757D">
              <w:rPr>
                <w:rFonts w:ascii="Times New Roman" w:hAnsi="Times New Roman" w:cs="Times New Roman"/>
                <w:sz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доске </w:t>
            </w: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SMARTBoard</w:t>
            </w:r>
          </w:p>
          <w:p w:rsidR="0090757D" w:rsidRDefault="0090757D" w:rsidP="0024797E">
            <w:pPr>
              <w:spacing w:line="276" w:lineRule="auto"/>
              <w:jc w:val="both"/>
            </w:pPr>
          </w:p>
          <w:p w:rsidR="0090757D" w:rsidRDefault="0090757D" w:rsidP="0024797E">
            <w:pPr>
              <w:spacing w:line="276" w:lineRule="auto"/>
              <w:jc w:val="both"/>
            </w:pPr>
          </w:p>
          <w:p w:rsidR="0090757D" w:rsidRDefault="0090757D" w:rsidP="0024797E">
            <w:pPr>
              <w:spacing w:line="276" w:lineRule="auto"/>
              <w:jc w:val="both"/>
            </w:pPr>
          </w:p>
          <w:p w:rsidR="0090757D" w:rsidRDefault="0090757D" w:rsidP="0024797E">
            <w:pPr>
              <w:spacing w:line="276" w:lineRule="auto"/>
              <w:jc w:val="both"/>
            </w:pPr>
          </w:p>
          <w:p w:rsidR="00800BEC" w:rsidRDefault="0004253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5" w:history="1">
              <w:r w:rsidR="00800BEC" w:rsidRPr="00934DE4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https://docs.google.com/drawings/d/1nRuRwHEpLxpgtSSSdwJN5Nz0UAxrkB8LbNe4q69kJX0/edit</w:t>
              </w:r>
            </w:hyperlink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на доске </w:t>
            </w: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SMARTBoard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Pr="005C1EC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в презентации.</w:t>
            </w:r>
          </w:p>
        </w:tc>
        <w:tc>
          <w:tcPr>
            <w:tcW w:w="3402" w:type="dxa"/>
          </w:tcPr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Учитель а</w:t>
            </w:r>
            <w:r w:rsidRPr="00213DC1">
              <w:rPr>
                <w:rFonts w:ascii="Times New Roman" w:hAnsi="Times New Roman"/>
                <w:iCs/>
                <w:sz w:val="24"/>
                <w:szCs w:val="24"/>
              </w:rPr>
              <w:t>ктуализир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ует</w:t>
            </w:r>
            <w:r w:rsidRPr="00213DC1">
              <w:rPr>
                <w:rFonts w:ascii="Times New Roman" w:hAnsi="Times New Roman"/>
                <w:iCs/>
                <w:sz w:val="24"/>
                <w:szCs w:val="24"/>
              </w:rPr>
              <w:t xml:space="preserve"> учебные знания и умения, необходимые для восприятия нового материала.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Организует </w:t>
            </w:r>
            <w:r w:rsidRPr="00854CE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коммуникативную атаку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использованием стих. Лермонтова «Бородино»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3A74">
              <w:rPr>
                <w:rFonts w:ascii="Times New Roman" w:hAnsi="Times New Roman" w:cs="Times New Roman"/>
                <w:sz w:val="24"/>
                <w:szCs w:val="28"/>
              </w:rPr>
              <w:t>Проблему  урока учитель записывает  на доску. К ней необходимо постоянно обращаться по ходу занятия, особенно на последнем этапе урока.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1725">
              <w:rPr>
                <w:rFonts w:ascii="Times New Roman" w:hAnsi="Times New Roman"/>
                <w:sz w:val="24"/>
                <w:szCs w:val="28"/>
              </w:rPr>
              <w:t>Консультирует слабоуспевающих учащихся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0757D" w:rsidRDefault="0090757D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Организует работу с контурной картой</w:t>
            </w:r>
          </w:p>
          <w:p w:rsidR="0090757D" w:rsidRDefault="0090757D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0757D" w:rsidRDefault="0090757D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0757D" w:rsidRDefault="0090757D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0757D" w:rsidRDefault="0090757D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0757D" w:rsidRDefault="0090757D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Для экономии времени учитель заранее отправляет ссылку на таблицу в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Google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рисунках.</w:t>
            </w:r>
          </w:p>
          <w:p w:rsidR="00800BEC" w:rsidRDefault="00800BEC" w:rsidP="0024797E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Default="00800BEC" w:rsidP="0024797E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Default="00800BEC" w:rsidP="0024797E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Default="00800BEC" w:rsidP="0024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Default="00800BEC" w:rsidP="0024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Default="00800BEC" w:rsidP="0024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Default="00800BEC" w:rsidP="0024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Default="00800BEC" w:rsidP="0024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Default="00800BEC" w:rsidP="0024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Default="00800BEC" w:rsidP="0024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Default="00800BEC" w:rsidP="0024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Default="00800BEC" w:rsidP="0024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Default="00800BEC" w:rsidP="0024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Default="00800BEC" w:rsidP="0024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BEC" w:rsidRPr="008C08F2" w:rsidRDefault="00800BEC" w:rsidP="0024797E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индивидуальную работу и самопроверку по доске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(установить последовательность событий)</w:t>
            </w:r>
          </w:p>
          <w:p w:rsidR="00800BEC" w:rsidRDefault="00800BEC" w:rsidP="0024797E">
            <w:pPr>
              <w:spacing w:after="1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00BEC" w:rsidRDefault="00800BEC" w:rsidP="0024797E">
            <w:pPr>
              <w:spacing w:after="1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00BEC" w:rsidRDefault="00800BEC" w:rsidP="0024797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00BEC" w:rsidRPr="007B35C8" w:rsidRDefault="00800BEC" w:rsidP="0024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Учитель организует </w:t>
            </w:r>
            <w:r w:rsidRPr="001656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коммуникативное взаимодействие, в ходе которого выявляется цель </w:t>
            </w:r>
            <w:r w:rsidRPr="001656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урока.</w:t>
            </w:r>
            <w:r w:rsidRPr="007B3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постановку учебной задачи.</w:t>
            </w:r>
          </w:p>
          <w:p w:rsidR="00800BEC" w:rsidRDefault="00800BEC" w:rsidP="0024797E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5C8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 понимание учащимися поставленной темы и целей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0BEC" w:rsidRPr="00165629" w:rsidRDefault="00800BEC" w:rsidP="0024797E">
            <w:pPr>
              <w:spacing w:after="1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00BEC" w:rsidRPr="005C1EC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3A7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Ученики формулируют основной вопрос (проблему) урока совместно с учителем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725">
              <w:rPr>
                <w:rFonts w:ascii="Times New Roman" w:hAnsi="Times New Roman"/>
                <w:sz w:val="24"/>
                <w:szCs w:val="28"/>
              </w:rPr>
              <w:t>Выполняют самостоятельно работу с последующей проверкой</w:t>
            </w:r>
            <w:r w:rsidRPr="00B872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BEC" w:rsidRDefault="00800BE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757D" w:rsidRDefault="0090757D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работу в контурной карте, сверяются с доской</w:t>
            </w:r>
          </w:p>
          <w:p w:rsidR="0090757D" w:rsidRDefault="0090757D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757D" w:rsidRDefault="0090757D" w:rsidP="002479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757D" w:rsidRDefault="0090757D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757D" w:rsidRDefault="0090757D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757D" w:rsidRDefault="0090757D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Pr="00743A74" w:rsidRDefault="00800BE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3A74">
              <w:rPr>
                <w:rFonts w:ascii="Times New Roman" w:hAnsi="Times New Roman" w:cs="Times New Roman"/>
                <w:sz w:val="24"/>
                <w:szCs w:val="28"/>
              </w:rPr>
              <w:t>Дети отвечают на поставленные вопросы:</w:t>
            </w:r>
          </w:p>
          <w:p w:rsidR="00800BEC" w:rsidRPr="00743A74" w:rsidRDefault="00800BE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3A74">
              <w:rPr>
                <w:rFonts w:ascii="Times New Roman" w:hAnsi="Times New Roman" w:cs="Times New Roman"/>
                <w:sz w:val="24"/>
                <w:szCs w:val="28"/>
              </w:rPr>
              <w:t>12 век – набеги степняков-кочевников,</w:t>
            </w:r>
          </w:p>
          <w:p w:rsidR="00800BEC" w:rsidRPr="00743A74" w:rsidRDefault="00800BE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3A74">
              <w:rPr>
                <w:rFonts w:ascii="Times New Roman" w:hAnsi="Times New Roman" w:cs="Times New Roman"/>
                <w:sz w:val="24"/>
                <w:szCs w:val="28"/>
              </w:rPr>
              <w:t xml:space="preserve"> немецких и шведских рыцарей XIII века «Ледовое побоище», 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3A74">
              <w:rPr>
                <w:rFonts w:ascii="Times New Roman" w:hAnsi="Times New Roman" w:cs="Times New Roman"/>
                <w:sz w:val="24"/>
                <w:szCs w:val="28"/>
              </w:rPr>
              <w:t>монголо-татар, поляков, шведов.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1ECC">
              <w:rPr>
                <w:rFonts w:ascii="Times New Roman" w:hAnsi="Times New Roman"/>
                <w:sz w:val="24"/>
                <w:szCs w:val="28"/>
              </w:rPr>
              <w:t>Группы выбирают нужную запись и помещают её в таблицу.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Ученики замечают несколько отличий: Отечество оказалось на пороге гибели; на защиту Родины поднялся весь народ.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Учащиеся совещаются в группах и  определяют проблему урока.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00FCD" w:rsidRDefault="00A00FCD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00FCD" w:rsidRDefault="00A00FCD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00FCD" w:rsidRDefault="00A00FCD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Учащийся устанавливает последовательность событий.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Обучающиеся сверяются с доской. Высказывают свою точку зрения о правильности /неправильности последовательности событий.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FCD" w:rsidRDefault="00A00FCD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определяют проблему и ставят задачи урока:</w:t>
            </w:r>
          </w:p>
          <w:p w:rsidR="00800BEC" w:rsidRPr="00986083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083">
              <w:rPr>
                <w:rFonts w:ascii="Times New Roman" w:hAnsi="Times New Roman" w:cs="Times New Roman"/>
                <w:sz w:val="24"/>
                <w:szCs w:val="28"/>
              </w:rPr>
              <w:t xml:space="preserve">1. Узнать, почему, война 1812г. </w:t>
            </w:r>
            <w:r w:rsidRPr="009860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называется Отечественной?</w:t>
            </w:r>
          </w:p>
          <w:p w:rsidR="00800BEC" w:rsidRPr="00986083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083">
              <w:rPr>
                <w:rFonts w:ascii="Times New Roman" w:hAnsi="Times New Roman" w:cs="Times New Roman"/>
                <w:sz w:val="24"/>
                <w:szCs w:val="28"/>
              </w:rPr>
              <w:t>2. Узнать, какие исторические личности участвовали в Отечественной войне 1812г.</w:t>
            </w:r>
          </w:p>
          <w:p w:rsidR="00800BEC" w:rsidRPr="00986083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083">
              <w:rPr>
                <w:rFonts w:ascii="Times New Roman" w:hAnsi="Times New Roman" w:cs="Times New Roman"/>
                <w:sz w:val="24"/>
                <w:szCs w:val="28"/>
              </w:rPr>
              <w:t>3.Узнать о решающих сражениях Отечественной войны 1812г.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Pr="00AC281B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1" w:type="dxa"/>
          </w:tcPr>
          <w:p w:rsidR="00800BEC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'</w:t>
            </w:r>
          </w:p>
          <w:p w:rsidR="0024797E" w:rsidRDefault="0024797E" w:rsidP="0024797E">
            <w:pPr>
              <w:spacing w:line="360" w:lineRule="auto"/>
              <w:jc w:val="both"/>
              <w:rPr>
                <w:rFonts w:asciiTheme="minorEastAsia" w:hAnsiTheme="minorEastAsia" w:cstheme="minorEastAsia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Theme="minorEastAsia" w:hAnsiTheme="minorEastAsia" w:cstheme="minorEastAsia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Theme="minorEastAsia" w:hAnsiTheme="minorEastAsia" w:cstheme="minorEastAsia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Theme="minorEastAsia" w:hAnsiTheme="minorEastAsia" w:cstheme="minorEastAsia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Theme="minorEastAsia" w:hAnsiTheme="minorEastAsia" w:cstheme="minorEastAsia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Theme="minorEastAsia" w:hAnsiTheme="minorEastAsia" w:cstheme="minorEastAsia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Theme="minorEastAsia" w:hAnsiTheme="minorEastAsia" w:cstheme="minorEastAsia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Theme="minorEastAsia" w:hAnsiTheme="minorEastAsia" w:cstheme="minorEastAsia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Theme="minorEastAsia" w:hAnsiTheme="minorEastAsia" w:cstheme="minorEastAsia"/>
                <w:sz w:val="24"/>
                <w:szCs w:val="28"/>
              </w:rPr>
            </w:pPr>
          </w:p>
          <w:p w:rsidR="0024797E" w:rsidRPr="00AC281B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Theme="minorEastAsia" w:hAnsiTheme="minorEastAsia" w:cstheme="minorEastAsia"/>
                <w:sz w:val="24"/>
                <w:szCs w:val="28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'</w:t>
            </w:r>
          </w:p>
        </w:tc>
      </w:tr>
      <w:tr w:rsidR="00800BEC" w:rsidTr="0024797E">
        <w:tc>
          <w:tcPr>
            <w:tcW w:w="959" w:type="dxa"/>
          </w:tcPr>
          <w:p w:rsidR="00800BEC" w:rsidRPr="00AC281B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3118" w:type="dxa"/>
          </w:tcPr>
          <w:p w:rsidR="00800BEC" w:rsidRPr="003468AA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68AA">
              <w:rPr>
                <w:rFonts w:ascii="Times New Roman" w:hAnsi="Times New Roman" w:cs="Times New Roman"/>
                <w:b/>
                <w:sz w:val="24"/>
                <w:szCs w:val="28"/>
              </w:rPr>
              <w:t>Поиск  решения проблемы (открытие новых знаний)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Чтобы ответить на эти вопросы, организуем групповую работу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ройдите по ссылкам  и выполните задания.</w:t>
            </w:r>
          </w:p>
          <w:p w:rsidR="00800BEC" w:rsidRPr="00A138A5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68AA">
              <w:rPr>
                <w:rFonts w:ascii="Times New Roman" w:hAnsi="Times New Roman" w:cs="Times New Roman"/>
                <w:b/>
                <w:sz w:val="24"/>
                <w:szCs w:val="28"/>
              </w:rPr>
              <w:t>Групповая работа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A138A5">
              <w:rPr>
                <w:rFonts w:ascii="Times New Roman" w:hAnsi="Times New Roman" w:cs="Times New Roman"/>
                <w:sz w:val="24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ота с историческими документами с последующей проверкой.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0BEC" w:rsidRPr="003468AA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800BEC" w:rsidRPr="00AC281B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Презентация </w:t>
            </w:r>
            <w:hyperlink r:id="rId26" w:history="1">
              <w:r w:rsidRPr="00934DE4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http://www.klass39.ru/internet-urok-po-okruzhayushhemu-miru-otechestvennaya-vojna-1812-goda/</w:t>
              </w:r>
            </w:hyperlink>
          </w:p>
        </w:tc>
        <w:tc>
          <w:tcPr>
            <w:tcW w:w="3402" w:type="dxa"/>
          </w:tcPr>
          <w:p w:rsidR="00800BEC" w:rsidRPr="003468AA" w:rsidRDefault="00800BEC" w:rsidP="0024797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 </w:t>
            </w:r>
            <w:r>
              <w:rPr>
                <w:rFonts w:ascii="Times New Roman" w:hAnsi="Times New Roman"/>
                <w:sz w:val="24"/>
                <w:szCs w:val="28"/>
              </w:rPr>
              <w:t>ф</w:t>
            </w:r>
            <w:r w:rsidRPr="003468AA">
              <w:rPr>
                <w:rFonts w:ascii="Times New Roman" w:hAnsi="Times New Roman"/>
                <w:sz w:val="24"/>
                <w:szCs w:val="28"/>
              </w:rPr>
              <w:t>ормирует умения читать исторические тексты и находить информацию для выполнения заданий.</w:t>
            </w: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FCD" w:rsidRDefault="00A00FCD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FCD" w:rsidRDefault="00A00FCD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Учитель индивидуально работает с каждой группой, отвечает на вопросы</w:t>
            </w:r>
          </w:p>
          <w:p w:rsidR="00800BEC" w:rsidRDefault="00800BEC" w:rsidP="0024797E">
            <w:pPr>
              <w:pStyle w:val="ab"/>
              <w:spacing w:before="0" w:beforeAutospacing="0" w:after="0" w:afterAutospacing="0"/>
              <w:rPr>
                <w:szCs w:val="28"/>
              </w:rPr>
            </w:pPr>
          </w:p>
          <w:p w:rsidR="00800BEC" w:rsidRDefault="00800BEC" w:rsidP="0024797E">
            <w:pPr>
              <w:pStyle w:val="ab"/>
              <w:spacing w:before="0" w:beforeAutospacing="0" w:after="0" w:afterAutospacing="0"/>
              <w:rPr>
                <w:szCs w:val="28"/>
              </w:rPr>
            </w:pPr>
          </w:p>
          <w:p w:rsidR="00800BEC" w:rsidRDefault="00800BEC" w:rsidP="0024797E">
            <w:pPr>
              <w:pStyle w:val="ab"/>
              <w:spacing w:before="0" w:beforeAutospacing="0" w:after="0" w:afterAutospacing="0"/>
              <w:rPr>
                <w:color w:val="000000"/>
                <w:szCs w:val="18"/>
              </w:rPr>
            </w:pPr>
            <w:r w:rsidRPr="00AC281B">
              <w:rPr>
                <w:szCs w:val="28"/>
              </w:rPr>
              <w:t xml:space="preserve">Учитель комментирует, дополняет, </w:t>
            </w:r>
            <w:r>
              <w:rPr>
                <w:szCs w:val="28"/>
              </w:rPr>
              <w:t xml:space="preserve">уточняет, </w:t>
            </w:r>
            <w:r w:rsidRPr="00AC281B">
              <w:rPr>
                <w:szCs w:val="28"/>
              </w:rPr>
              <w:t>задает вопросы</w:t>
            </w:r>
            <w:r>
              <w:rPr>
                <w:szCs w:val="28"/>
              </w:rPr>
              <w:t xml:space="preserve">, </w:t>
            </w:r>
            <w:r w:rsidRPr="00886D85">
              <w:rPr>
                <w:color w:val="000000"/>
                <w:szCs w:val="18"/>
              </w:rPr>
              <w:t xml:space="preserve"> дает обратную </w:t>
            </w:r>
            <w:r w:rsidRPr="00886D85">
              <w:rPr>
                <w:color w:val="000000"/>
                <w:szCs w:val="18"/>
              </w:rPr>
              <w:lastRenderedPageBreak/>
              <w:t>связь</w:t>
            </w:r>
            <w:r>
              <w:rPr>
                <w:color w:val="000000"/>
                <w:szCs w:val="18"/>
              </w:rPr>
              <w:t>.</w:t>
            </w:r>
          </w:p>
          <w:p w:rsidR="00800BEC" w:rsidRPr="00886D85" w:rsidRDefault="00800BEC" w:rsidP="0024797E">
            <w:pPr>
              <w:pStyle w:val="ab"/>
              <w:spacing w:before="0" w:beforeAutospacing="0" w:after="0" w:afterAutospacing="0"/>
              <w:rPr>
                <w:sz w:val="36"/>
              </w:rPr>
            </w:pPr>
            <w:r>
              <w:rPr>
                <w:color w:val="000000"/>
                <w:szCs w:val="18"/>
              </w:rPr>
              <w:t>Организует оценивание работы в группе</w:t>
            </w:r>
          </w:p>
          <w:p w:rsidR="00800BEC" w:rsidRPr="00AC281B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00BEC" w:rsidRDefault="00800BEC" w:rsidP="0024797E">
            <w:pPr>
              <w:pStyle w:val="ab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Учащиеся работают с учебником, с исторической справкой, с историческими документами.   </w:t>
            </w:r>
          </w:p>
          <w:p w:rsidR="00800BEC" w:rsidRDefault="00800BEC" w:rsidP="0024797E">
            <w:pPr>
              <w:pStyle w:val="ab"/>
              <w:spacing w:before="0" w:beforeAutospacing="0" w:after="0" w:afterAutospacing="0"/>
              <w:rPr>
                <w:szCs w:val="28"/>
              </w:rPr>
            </w:pPr>
          </w:p>
          <w:p w:rsidR="00800BEC" w:rsidRDefault="00800BEC" w:rsidP="0024797E">
            <w:pPr>
              <w:pStyle w:val="ab"/>
              <w:spacing w:before="0" w:beforeAutospacing="0" w:after="0" w:afterAutospacing="0"/>
              <w:rPr>
                <w:szCs w:val="28"/>
              </w:rPr>
            </w:pPr>
          </w:p>
          <w:p w:rsidR="00800BEC" w:rsidRDefault="00800BEC" w:rsidP="0024797E">
            <w:pPr>
              <w:pStyle w:val="ab"/>
              <w:spacing w:before="0" w:beforeAutospacing="0" w:after="0" w:afterAutospacing="0"/>
              <w:rPr>
                <w:szCs w:val="28"/>
              </w:rPr>
            </w:pPr>
          </w:p>
          <w:p w:rsidR="00A00FCD" w:rsidRDefault="00A00FCD" w:rsidP="0024797E">
            <w:pPr>
              <w:pStyle w:val="ab"/>
              <w:spacing w:before="0" w:beforeAutospacing="0" w:after="0" w:afterAutospacing="0"/>
              <w:rPr>
                <w:szCs w:val="28"/>
              </w:rPr>
            </w:pPr>
          </w:p>
          <w:p w:rsidR="00A00FCD" w:rsidRDefault="00A00FCD" w:rsidP="0024797E">
            <w:pPr>
              <w:pStyle w:val="ab"/>
              <w:spacing w:before="0" w:beforeAutospacing="0" w:after="0" w:afterAutospacing="0"/>
              <w:rPr>
                <w:szCs w:val="28"/>
              </w:rPr>
            </w:pPr>
          </w:p>
          <w:p w:rsidR="00A00FCD" w:rsidRDefault="00A00FCD" w:rsidP="0024797E">
            <w:pPr>
              <w:pStyle w:val="ab"/>
              <w:spacing w:before="0" w:beforeAutospacing="0" w:after="0" w:afterAutospacing="0"/>
              <w:rPr>
                <w:szCs w:val="28"/>
              </w:rPr>
            </w:pPr>
          </w:p>
          <w:p w:rsidR="00800BEC" w:rsidRDefault="00800BEC" w:rsidP="0024797E">
            <w:pPr>
              <w:pStyle w:val="ab"/>
              <w:spacing w:before="0" w:beforeAutospacing="0" w:after="0" w:afterAutospacing="0"/>
              <w:rPr>
                <w:szCs w:val="28"/>
              </w:rPr>
            </w:pPr>
            <w:r w:rsidRPr="00886D85">
              <w:rPr>
                <w:szCs w:val="28"/>
              </w:rPr>
              <w:t xml:space="preserve">Учащиеся работают самостоятельно в группах, применяя </w:t>
            </w:r>
            <w:r>
              <w:rPr>
                <w:szCs w:val="28"/>
              </w:rPr>
              <w:t>новую информацию на практике и</w:t>
            </w:r>
            <w:r w:rsidRPr="00886D85">
              <w:rPr>
                <w:szCs w:val="28"/>
              </w:rPr>
              <w:t xml:space="preserve"> решают проблемы.</w:t>
            </w:r>
            <w:r w:rsidRPr="00AC281B">
              <w:rPr>
                <w:szCs w:val="28"/>
              </w:rPr>
              <w:t xml:space="preserve"> Каждая группа получает  </w:t>
            </w:r>
            <w:r>
              <w:rPr>
                <w:szCs w:val="28"/>
              </w:rPr>
              <w:t>файл</w:t>
            </w:r>
            <w:r w:rsidRPr="00AC281B">
              <w:rPr>
                <w:szCs w:val="28"/>
              </w:rPr>
              <w:t xml:space="preserve"> с заданиями. </w:t>
            </w:r>
          </w:p>
          <w:p w:rsidR="00800BEC" w:rsidRDefault="00800BEC" w:rsidP="0024797E">
            <w:pPr>
              <w:pStyle w:val="ab"/>
              <w:spacing w:before="0" w:beforeAutospacing="0" w:after="0" w:afterAutospacing="0"/>
              <w:rPr>
                <w:color w:val="000000"/>
                <w:szCs w:val="18"/>
              </w:rPr>
            </w:pPr>
            <w:r w:rsidRPr="00886D85">
              <w:rPr>
                <w:color w:val="000000"/>
                <w:szCs w:val="18"/>
              </w:rPr>
              <w:t>Каждая группа представляет свою работу.</w:t>
            </w:r>
          </w:p>
          <w:p w:rsidR="00800BEC" w:rsidRDefault="00800BEC" w:rsidP="0024797E">
            <w:pPr>
              <w:pStyle w:val="ab"/>
              <w:spacing w:before="0" w:beforeAutospacing="0" w:after="0" w:afterAutospacing="0"/>
              <w:rPr>
                <w:color w:val="000000"/>
                <w:szCs w:val="18"/>
              </w:rPr>
            </w:pPr>
          </w:p>
          <w:p w:rsidR="00800BEC" w:rsidRPr="009E0064" w:rsidRDefault="00800BEC" w:rsidP="0024797E">
            <w:pPr>
              <w:pStyle w:val="ab"/>
              <w:spacing w:before="0" w:beforeAutospacing="0" w:after="0" w:afterAutospacing="0"/>
              <w:rPr>
                <w:sz w:val="36"/>
              </w:rPr>
            </w:pPr>
            <w:r>
              <w:rPr>
                <w:color w:val="000000"/>
                <w:szCs w:val="18"/>
              </w:rPr>
              <w:t>Обучающиеся оценивают работу группы и в целом каждого участника группы.</w:t>
            </w:r>
          </w:p>
        </w:tc>
        <w:tc>
          <w:tcPr>
            <w:tcW w:w="1211" w:type="dxa"/>
          </w:tcPr>
          <w:p w:rsidR="00800BEC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97E" w:rsidRPr="00AC281B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'</w:t>
            </w:r>
          </w:p>
        </w:tc>
      </w:tr>
      <w:tr w:rsidR="00800BEC" w:rsidTr="0024797E">
        <w:tc>
          <w:tcPr>
            <w:tcW w:w="959" w:type="dxa"/>
          </w:tcPr>
          <w:p w:rsidR="00800BEC" w:rsidRPr="0086589D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3118" w:type="dxa"/>
          </w:tcPr>
          <w:p w:rsidR="00800BEC" w:rsidRPr="00AC281B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Выражение решения проблемы. Применение нового знания</w:t>
            </w:r>
          </w:p>
        </w:tc>
        <w:tc>
          <w:tcPr>
            <w:tcW w:w="2268" w:type="dxa"/>
          </w:tcPr>
          <w:p w:rsidR="00800BEC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Тест в программе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Classroom</w:t>
            </w:r>
          </w:p>
          <w:p w:rsidR="00800BEC" w:rsidRPr="009E0064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800BEC" w:rsidRPr="00AC281B" w:rsidRDefault="00800BEC" w:rsidP="0024797E">
            <w:pPr>
              <w:pStyle w:val="ab"/>
              <w:spacing w:before="0" w:beforeAutospacing="0" w:after="0" w:afterAutospacing="0"/>
              <w:rPr>
                <w:szCs w:val="28"/>
              </w:rPr>
            </w:pPr>
            <w:r w:rsidRPr="00AC281B">
              <w:rPr>
                <w:szCs w:val="28"/>
              </w:rPr>
              <w:t xml:space="preserve">В ходе проверки </w:t>
            </w:r>
            <w:r>
              <w:rPr>
                <w:szCs w:val="28"/>
              </w:rPr>
              <w:t xml:space="preserve">тестовой работы </w:t>
            </w:r>
            <w:r w:rsidRPr="00AC281B">
              <w:rPr>
                <w:szCs w:val="28"/>
              </w:rPr>
              <w:t>учитель выясняет насколько ученики усвоили материал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828" w:type="dxa"/>
            <w:gridSpan w:val="2"/>
          </w:tcPr>
          <w:p w:rsidR="00800BEC" w:rsidRPr="00AC281B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Ученики  выполняют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тестовую работу </w:t>
            </w:r>
          </w:p>
        </w:tc>
        <w:tc>
          <w:tcPr>
            <w:tcW w:w="1211" w:type="dxa"/>
          </w:tcPr>
          <w:p w:rsidR="00800BEC" w:rsidRPr="00AC281B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'</w:t>
            </w:r>
          </w:p>
        </w:tc>
      </w:tr>
      <w:tr w:rsidR="00800BEC" w:rsidTr="0024797E">
        <w:tc>
          <w:tcPr>
            <w:tcW w:w="959" w:type="dxa"/>
          </w:tcPr>
          <w:p w:rsidR="00800BEC" w:rsidRPr="00AC281B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118" w:type="dxa"/>
          </w:tcPr>
          <w:p w:rsidR="00800BEC" w:rsidRPr="00AC281B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Итоги урока. Рефлексия </w:t>
            </w:r>
          </w:p>
        </w:tc>
        <w:tc>
          <w:tcPr>
            <w:tcW w:w="2268" w:type="dxa"/>
          </w:tcPr>
          <w:p w:rsidR="00800BEC" w:rsidRPr="009E0064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064">
              <w:rPr>
                <w:rFonts w:ascii="Times New Roman" w:hAnsi="Times New Roman" w:cs="Times New Roman"/>
                <w:sz w:val="24"/>
                <w:szCs w:val="20"/>
              </w:rPr>
              <w:t>Интерактивный прием "Оцени свою работу "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доске </w:t>
            </w:r>
            <w:r w:rsidRPr="00AC281B">
              <w:rPr>
                <w:rFonts w:ascii="Times New Roman" w:hAnsi="Times New Roman" w:cs="Times New Roman"/>
                <w:sz w:val="24"/>
                <w:szCs w:val="28"/>
              </w:rPr>
              <w:t>SMARTBoard</w:t>
            </w:r>
          </w:p>
        </w:tc>
        <w:tc>
          <w:tcPr>
            <w:tcW w:w="3402" w:type="dxa"/>
          </w:tcPr>
          <w:p w:rsidR="00800BEC" w:rsidRPr="00743A74" w:rsidRDefault="00800BEC" w:rsidP="0024797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743A74">
              <w:rPr>
                <w:rFonts w:ascii="Times New Roman" w:hAnsi="Times New Roman"/>
                <w:sz w:val="24"/>
                <w:szCs w:val="28"/>
              </w:rPr>
              <w:t>Оценивает детей, учитывая мнение группы, самооценку ученика, результаты теста.</w:t>
            </w:r>
          </w:p>
        </w:tc>
        <w:tc>
          <w:tcPr>
            <w:tcW w:w="3828" w:type="dxa"/>
            <w:gridSpan w:val="2"/>
          </w:tcPr>
          <w:p w:rsidR="00800BEC" w:rsidRPr="0044130D" w:rsidRDefault="00800BEC" w:rsidP="002479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3A74">
              <w:rPr>
                <w:rFonts w:ascii="Times New Roman" w:hAnsi="Times New Roman"/>
                <w:sz w:val="24"/>
                <w:szCs w:val="28"/>
              </w:rPr>
              <w:t>Дают себе самооценку.</w:t>
            </w:r>
          </w:p>
        </w:tc>
        <w:tc>
          <w:tcPr>
            <w:tcW w:w="1211" w:type="dxa"/>
          </w:tcPr>
          <w:p w:rsidR="00800BEC" w:rsidRPr="00AC281B" w:rsidRDefault="0024797E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'</w:t>
            </w:r>
          </w:p>
        </w:tc>
      </w:tr>
      <w:tr w:rsidR="00800BEC" w:rsidTr="0024797E">
        <w:tc>
          <w:tcPr>
            <w:tcW w:w="959" w:type="dxa"/>
          </w:tcPr>
          <w:p w:rsidR="00800BEC" w:rsidRPr="0086589D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118" w:type="dxa"/>
          </w:tcPr>
          <w:p w:rsidR="00800BEC" w:rsidRPr="00AC281B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Домашнее задание</w:t>
            </w:r>
          </w:p>
        </w:tc>
        <w:tc>
          <w:tcPr>
            <w:tcW w:w="2268" w:type="dxa"/>
          </w:tcPr>
          <w:p w:rsidR="00800BEC" w:rsidRPr="00AC281B" w:rsidRDefault="00800BEC" w:rsidP="0024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Интернет-урок «Император-освободитель»</w:t>
            </w:r>
          </w:p>
        </w:tc>
        <w:tc>
          <w:tcPr>
            <w:tcW w:w="3402" w:type="dxa"/>
          </w:tcPr>
          <w:p w:rsidR="00800BEC" w:rsidRPr="00AC281B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00BEC" w:rsidRPr="00AC281B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1" w:type="dxa"/>
          </w:tcPr>
          <w:p w:rsidR="00800BEC" w:rsidRPr="00AC281B" w:rsidRDefault="00800BEC" w:rsidP="002479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92AE5" w:rsidRPr="00CC6203" w:rsidRDefault="0024797E" w:rsidP="0095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9517C5" w:rsidRPr="00C538BF" w:rsidRDefault="009517C5" w:rsidP="009517C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517C5" w:rsidRPr="00C538BF" w:rsidRDefault="009517C5" w:rsidP="009517C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517C5" w:rsidRDefault="009517C5" w:rsidP="009517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17C5" w:rsidRDefault="009517C5" w:rsidP="009517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17C5" w:rsidRDefault="009517C5" w:rsidP="009517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17C5" w:rsidRDefault="009517C5" w:rsidP="009517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17C5" w:rsidRDefault="009517C5" w:rsidP="009517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17C5" w:rsidRDefault="009517C5" w:rsidP="009517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17C5" w:rsidRDefault="009517C5" w:rsidP="009517C5">
      <w:pPr>
        <w:pStyle w:val="a3"/>
        <w:rPr>
          <w:rFonts w:ascii="Calibri" w:hAnsi="Calibri" w:cs="Calibri"/>
          <w:color w:val="000000"/>
          <w:lang w:eastAsia="ru-RU"/>
        </w:rPr>
      </w:pPr>
    </w:p>
    <w:p w:rsidR="00FB35FC" w:rsidRDefault="00FB35FC" w:rsidP="009517C5">
      <w:pPr>
        <w:pStyle w:val="a3"/>
        <w:rPr>
          <w:rFonts w:ascii="Times New Roman" w:hAnsi="Times New Roman"/>
          <w:sz w:val="28"/>
          <w:szCs w:val="28"/>
        </w:rPr>
      </w:pPr>
    </w:p>
    <w:sectPr w:rsidR="00FB35FC" w:rsidSect="002313E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C">
    <w:charset w:val="CC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F85"/>
    <w:multiLevelType w:val="multilevel"/>
    <w:tmpl w:val="32B0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82CB4"/>
    <w:multiLevelType w:val="hybridMultilevel"/>
    <w:tmpl w:val="F5382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56596"/>
    <w:multiLevelType w:val="hybridMultilevel"/>
    <w:tmpl w:val="193EC2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6A20309"/>
    <w:multiLevelType w:val="multilevel"/>
    <w:tmpl w:val="5AFA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45FFC"/>
    <w:multiLevelType w:val="multilevel"/>
    <w:tmpl w:val="0F5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8101E"/>
    <w:multiLevelType w:val="multilevel"/>
    <w:tmpl w:val="21C0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42110"/>
    <w:multiLevelType w:val="multilevel"/>
    <w:tmpl w:val="32DC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63CEC"/>
    <w:multiLevelType w:val="multilevel"/>
    <w:tmpl w:val="DFF8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86E69"/>
    <w:multiLevelType w:val="multilevel"/>
    <w:tmpl w:val="1E1A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B518B"/>
    <w:multiLevelType w:val="multilevel"/>
    <w:tmpl w:val="2678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D04CA"/>
    <w:multiLevelType w:val="multilevel"/>
    <w:tmpl w:val="C66A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C10EE"/>
    <w:multiLevelType w:val="hybridMultilevel"/>
    <w:tmpl w:val="193EC2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56C54E6"/>
    <w:multiLevelType w:val="hybridMultilevel"/>
    <w:tmpl w:val="70A6F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09475C"/>
    <w:multiLevelType w:val="multilevel"/>
    <w:tmpl w:val="B8B6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26EE7"/>
    <w:multiLevelType w:val="hybridMultilevel"/>
    <w:tmpl w:val="D51C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3A6"/>
    <w:rsid w:val="000236DE"/>
    <w:rsid w:val="0004253C"/>
    <w:rsid w:val="000549D1"/>
    <w:rsid w:val="000E70F9"/>
    <w:rsid w:val="001D4BC7"/>
    <w:rsid w:val="001D7518"/>
    <w:rsid w:val="002313E9"/>
    <w:rsid w:val="002363A6"/>
    <w:rsid w:val="0024797E"/>
    <w:rsid w:val="002D6EAE"/>
    <w:rsid w:val="003468AA"/>
    <w:rsid w:val="003B2892"/>
    <w:rsid w:val="003C10D7"/>
    <w:rsid w:val="003F1739"/>
    <w:rsid w:val="0044064F"/>
    <w:rsid w:val="00496BF3"/>
    <w:rsid w:val="005C1ECC"/>
    <w:rsid w:val="005C7220"/>
    <w:rsid w:val="005D7285"/>
    <w:rsid w:val="006E265B"/>
    <w:rsid w:val="006E56D3"/>
    <w:rsid w:val="007162BB"/>
    <w:rsid w:val="00720B23"/>
    <w:rsid w:val="00722F88"/>
    <w:rsid w:val="00743A74"/>
    <w:rsid w:val="007774CC"/>
    <w:rsid w:val="00777620"/>
    <w:rsid w:val="00800BEC"/>
    <w:rsid w:val="0080710C"/>
    <w:rsid w:val="008516DD"/>
    <w:rsid w:val="00854CED"/>
    <w:rsid w:val="0086589D"/>
    <w:rsid w:val="00881235"/>
    <w:rsid w:val="00886D85"/>
    <w:rsid w:val="008A4955"/>
    <w:rsid w:val="008C08F2"/>
    <w:rsid w:val="008D3B48"/>
    <w:rsid w:val="0090757D"/>
    <w:rsid w:val="009517C5"/>
    <w:rsid w:val="00986083"/>
    <w:rsid w:val="00992AE5"/>
    <w:rsid w:val="00995278"/>
    <w:rsid w:val="009D24A8"/>
    <w:rsid w:val="009E0064"/>
    <w:rsid w:val="00A00FCD"/>
    <w:rsid w:val="00A138A5"/>
    <w:rsid w:val="00A96E98"/>
    <w:rsid w:val="00AC281B"/>
    <w:rsid w:val="00B17C84"/>
    <w:rsid w:val="00B52309"/>
    <w:rsid w:val="00B954D3"/>
    <w:rsid w:val="00BA4871"/>
    <w:rsid w:val="00BB0019"/>
    <w:rsid w:val="00BF0A1A"/>
    <w:rsid w:val="00C02AB0"/>
    <w:rsid w:val="00C1056C"/>
    <w:rsid w:val="00C43BEF"/>
    <w:rsid w:val="00C62052"/>
    <w:rsid w:val="00C70F89"/>
    <w:rsid w:val="00C76380"/>
    <w:rsid w:val="00CB13B0"/>
    <w:rsid w:val="00CC4444"/>
    <w:rsid w:val="00CF5367"/>
    <w:rsid w:val="00D41752"/>
    <w:rsid w:val="00D4422E"/>
    <w:rsid w:val="00D64348"/>
    <w:rsid w:val="00D64C0A"/>
    <w:rsid w:val="00D8613A"/>
    <w:rsid w:val="00DE1455"/>
    <w:rsid w:val="00DE7ABD"/>
    <w:rsid w:val="00E368BF"/>
    <w:rsid w:val="00E522CF"/>
    <w:rsid w:val="00E772CE"/>
    <w:rsid w:val="00EC594E"/>
    <w:rsid w:val="00ED276A"/>
    <w:rsid w:val="00EF41F4"/>
    <w:rsid w:val="00F41EB2"/>
    <w:rsid w:val="00FB35FC"/>
    <w:rsid w:val="00FC1725"/>
    <w:rsid w:val="00FC72B2"/>
    <w:rsid w:val="00FD31D6"/>
    <w:rsid w:val="00FF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E9"/>
    <w:rPr>
      <w:rFonts w:ascii="Calibri" w:hAnsi="Calibri" w:cs="Calibri"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6DD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8516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13E9"/>
    <w:rPr>
      <w:color w:val="006699"/>
      <w:u w:val="single"/>
    </w:rPr>
  </w:style>
  <w:style w:type="character" w:styleId="a6">
    <w:name w:val="Strong"/>
    <w:uiPriority w:val="22"/>
    <w:qFormat/>
    <w:rsid w:val="009517C5"/>
    <w:rPr>
      <w:b/>
      <w:bCs/>
    </w:rPr>
  </w:style>
  <w:style w:type="table" w:styleId="a7">
    <w:name w:val="Table Grid"/>
    <w:basedOn w:val="a1"/>
    <w:uiPriority w:val="59"/>
    <w:rsid w:val="009517C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517C5"/>
    <w:pPr>
      <w:suppressAutoHyphens/>
      <w:spacing w:after="120"/>
    </w:pPr>
    <w:rPr>
      <w:color w:val="auto"/>
      <w:lang w:eastAsia="ar-SA"/>
    </w:rPr>
  </w:style>
  <w:style w:type="character" w:customStyle="1" w:styleId="a9">
    <w:name w:val="Основной текст Знак"/>
    <w:basedOn w:val="a0"/>
    <w:link w:val="a8"/>
    <w:rsid w:val="009517C5"/>
    <w:rPr>
      <w:rFonts w:ascii="Calibri" w:hAnsi="Calibri" w:cs="Calibri"/>
      <w:sz w:val="22"/>
      <w:lang w:eastAsia="ar-SA"/>
    </w:rPr>
  </w:style>
  <w:style w:type="paragraph" w:customStyle="1" w:styleId="aa">
    <w:name w:val="урок"/>
    <w:rsid w:val="009517C5"/>
    <w:pPr>
      <w:suppressAutoHyphens/>
      <w:autoSpaceDE w:val="0"/>
      <w:spacing w:after="0" w:line="240" w:lineRule="auto"/>
      <w:jc w:val="center"/>
    </w:pPr>
    <w:rPr>
      <w:rFonts w:ascii="BookmanC" w:eastAsia="Times New Roman" w:hAnsi="BookmanC" w:cs="BookmanC"/>
      <w:b/>
      <w:bCs/>
      <w:sz w:val="22"/>
      <w:lang w:eastAsia="ar-SA"/>
    </w:rPr>
  </w:style>
  <w:style w:type="paragraph" w:styleId="ab">
    <w:name w:val="Normal (Web)"/>
    <w:basedOn w:val="a"/>
    <w:uiPriority w:val="99"/>
    <w:unhideWhenUsed/>
    <w:rsid w:val="0002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36DE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236DE"/>
  </w:style>
  <w:style w:type="paragraph" w:styleId="2">
    <w:name w:val="Body Text Indent 2"/>
    <w:basedOn w:val="a"/>
    <w:link w:val="20"/>
    <w:uiPriority w:val="99"/>
    <w:semiHidden/>
    <w:unhideWhenUsed/>
    <w:rsid w:val="00FC72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C72B2"/>
    <w:rPr>
      <w:rFonts w:ascii="Calibri" w:hAnsi="Calibri" w:cs="Calibri"/>
      <w:color w:val="000000"/>
      <w:sz w:val="22"/>
      <w:lang w:eastAsia="ru-RU"/>
    </w:rPr>
  </w:style>
  <w:style w:type="character" w:styleId="ae">
    <w:name w:val="FollowedHyperlink"/>
    <w:basedOn w:val="a0"/>
    <w:uiPriority w:val="99"/>
    <w:semiHidden/>
    <w:unhideWhenUsed/>
    <w:rsid w:val="00D8613A"/>
    <w:rPr>
      <w:color w:val="800080" w:themeColor="followedHyperlink"/>
      <w:u w:val="single"/>
    </w:rPr>
  </w:style>
  <w:style w:type="paragraph" w:customStyle="1" w:styleId="c1">
    <w:name w:val="c1"/>
    <w:basedOn w:val="a"/>
    <w:rsid w:val="00B5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">
    <w:name w:val="c0"/>
    <w:basedOn w:val="a0"/>
    <w:rsid w:val="00B52309"/>
  </w:style>
  <w:style w:type="paragraph" w:customStyle="1" w:styleId="c11">
    <w:name w:val="c11"/>
    <w:basedOn w:val="a"/>
    <w:rsid w:val="00B5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2">
    <w:name w:val="c2"/>
    <w:basedOn w:val="a"/>
    <w:rsid w:val="00B5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2">
    <w:name w:val="c12"/>
    <w:basedOn w:val="a"/>
    <w:rsid w:val="00B5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7">
    <w:name w:val="c7"/>
    <w:basedOn w:val="a0"/>
    <w:rsid w:val="00EF41F4"/>
  </w:style>
  <w:style w:type="character" w:customStyle="1" w:styleId="c9">
    <w:name w:val="c9"/>
    <w:basedOn w:val="a0"/>
    <w:rsid w:val="00EF4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6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9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79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2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3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8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n.ru/load/nachalnykh/igra/interaktivnyj_priem_oceni_svoju_rabotu/217-1-0-18145" TargetMode="External"/><Relationship Id="rId13" Type="http://schemas.openxmlformats.org/officeDocument/2006/relationships/hyperlink" Target="http://interneturok.ru/ru/school/okruj-mir/4-klass/stranitsy-istorii-otechestva/pamyat-o-voyne-1812-goda?seconds=0&amp;chapter_id=2299" TargetMode="External"/><Relationship Id="rId18" Type="http://schemas.openxmlformats.org/officeDocument/2006/relationships/hyperlink" Target="https://docs.google.com/drawings/d/1nRuRwHEpLxpgtSSSdwJN5Nz0UAxrkB8LbNe4q69kJX0/edit" TargetMode="External"/><Relationship Id="rId26" Type="http://schemas.openxmlformats.org/officeDocument/2006/relationships/hyperlink" Target="http://www.klass39.ru/internet-urok-po-okruzhayushhemu-miru-otechestvennaya-vojna-1812-god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urok.ru/ru/school/okruj-mir/4-klass/stranitsy-istorii-otechestva/pamyat-o-voyne-1812-goda?seconds=0&amp;chapter_id=2299" TargetMode="External"/><Relationship Id="rId7" Type="http://schemas.openxmlformats.org/officeDocument/2006/relationships/hyperlink" Target="http://pchelin-uley.blogspot.ru/2015/04/blog-post_7.html" TargetMode="External"/><Relationship Id="rId12" Type="http://schemas.openxmlformats.org/officeDocument/2006/relationships/hyperlink" Target="http://learningapps.org/display?v=pwnf144p301" TargetMode="External"/><Relationship Id="rId17" Type="http://schemas.openxmlformats.org/officeDocument/2006/relationships/hyperlink" Target="https://docs.google.com/drawings/d/1nRuRwHEpLxpgtSSSdwJN5Nz0UAxrkB8LbNe4q69kJX0/edit" TargetMode="External"/><Relationship Id="rId25" Type="http://schemas.openxmlformats.org/officeDocument/2006/relationships/hyperlink" Target="https://docs.google.com/drawings/d/1nRuRwHEpLxpgtSSSdwJN5Nz0UAxrkB8LbNe4q69kJX0/edit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ingapps.org/display?v=pwnf144p301" TargetMode="External"/><Relationship Id="rId20" Type="http://schemas.openxmlformats.org/officeDocument/2006/relationships/hyperlink" Target="http://easyen.ru/load/nachalnykh/igra/interaktivnyj_priem_oceni_svoju_rabotu/217-1-0-181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noit.com/users/IvanovaLuizaN/canvases/Luiza" TargetMode="External"/><Relationship Id="rId11" Type="http://schemas.openxmlformats.org/officeDocument/2006/relationships/hyperlink" Target="http://ru.wikipedia.org/wiki/&#1054;&#1090;&#1077;&#1095;&#1077;&#1089;&#1090;&#1074;&#1077;&#1085;&#1085;&#1072;&#1103;_&#1074;&#1086;&#1081;&#1085;&#1072;_1812_&#1075;&#1086;&#1076;&#1072;" TargetMode="External"/><Relationship Id="rId24" Type="http://schemas.openxmlformats.org/officeDocument/2006/relationships/hyperlink" Target="http://learningapps.org/display?v=pwnf144p301" TargetMode="External"/><Relationship Id="rId5" Type="http://schemas.openxmlformats.org/officeDocument/2006/relationships/hyperlink" Target="https://docs.google.com/document/d/1wA8SiQCTsTAzOibDgnPZyZaRnx98hNgtryMYTD8mHag/edit" TargetMode="External"/><Relationship Id="rId15" Type="http://schemas.openxmlformats.org/officeDocument/2006/relationships/hyperlink" Target="http://www.tmdt.ru/catalog/item141.html" TargetMode="External"/><Relationship Id="rId23" Type="http://schemas.openxmlformats.org/officeDocument/2006/relationships/hyperlink" Target="http://www.tmdt.ru/catalog/item14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ullref.ru/job_690be56d3034663b468b9b1e47e33e1a.html" TargetMode="External"/><Relationship Id="rId19" Type="http://schemas.openxmlformats.org/officeDocument/2006/relationships/hyperlink" Target="http://www.e-reading.club/bookreader.php/1026852/Emelyanova_-_Rasskazhite_detyam_ob_Otechestvennoy_voyne_1812_god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ru/school/okruj-mir/4-klass/stranitsy-istorii-otechestva/pamyat-o-voyne-1812-goda?seconds=0&amp;chapter_id=2299" TargetMode="External"/><Relationship Id="rId14" Type="http://schemas.openxmlformats.org/officeDocument/2006/relationships/hyperlink" Target="https://docs.google.com/drawings/d/1MtlPVo0uMbWTz2qTtFpGjZBsMwF8RYZ69rn_EteANyU/edit" TargetMode="External"/><Relationship Id="rId22" Type="http://schemas.openxmlformats.org/officeDocument/2006/relationships/hyperlink" Target="https://docs.google.com/drawings/d/1MtlPVo0uMbWTz2qTtFpGjZBsMwF8RYZ69rn_EteANyU/ed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13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Николаевна</dc:creator>
  <cp:keywords/>
  <dc:description/>
  <cp:lastModifiedBy>Sosnova</cp:lastModifiedBy>
  <cp:revision>33</cp:revision>
  <dcterms:created xsi:type="dcterms:W3CDTF">2015-04-06T13:55:00Z</dcterms:created>
  <dcterms:modified xsi:type="dcterms:W3CDTF">2019-05-16T02:02:00Z</dcterms:modified>
</cp:coreProperties>
</file>