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022579"/>
        <w:docPartObj>
          <w:docPartGallery w:val="Cover Pages"/>
          <w:docPartUnique/>
        </w:docPartObj>
      </w:sdtPr>
      <w:sdtContent>
        <w:p w:rsidR="00F3271B" w:rsidRDefault="00F3271B"/>
        <w:p w:rsidR="00F3271B" w:rsidRDefault="001570EF">
          <w:r>
            <w:rPr>
              <w:noProof/>
              <w:lang w:eastAsia="en-US"/>
            </w:rPr>
            <w:pict>
              <v:rect id="_x0000_s1170" style="position:absolute;margin-left:0;margin-top:0;width:595.35pt;height:841.95pt;z-index:-251565056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170">
                  <w:txbxContent>
                    <w:p w:rsidR="00F3271B" w:rsidRDefault="00F3271B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F3271B" w:rsidRDefault="00F3271B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307"/>
          </w:tblGrid>
          <w:tr w:rsidR="00F3271B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61715EDE24CD4138A93743CF71051B4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3271B" w:rsidRPr="00F3271B" w:rsidRDefault="00F3271B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F3271B">
                      <w:rPr>
                        <w:sz w:val="40"/>
                        <w:szCs w:val="40"/>
                      </w:rPr>
                      <w:t>Урок окружающего мира</w:t>
                    </w:r>
                  </w:p>
                </w:sdtContent>
              </w:sdt>
              <w:p w:rsidR="00F3271B" w:rsidRPr="00F3271B" w:rsidRDefault="00F3271B">
                <w:pPr>
                  <w:pStyle w:val="a8"/>
                  <w:jc w:val="center"/>
                  <w:rPr>
                    <w:sz w:val="40"/>
                    <w:szCs w:val="40"/>
                  </w:rPr>
                </w:pPr>
              </w:p>
              <w:sdt>
                <w:sdtPr>
                  <w:rPr>
                    <w:sz w:val="40"/>
                    <w:szCs w:val="40"/>
                  </w:rPr>
                  <w:alias w:val="Подзаголовок"/>
                  <w:id w:val="13783219"/>
                  <w:placeholder>
                    <w:docPart w:val="EEF547C793D34322867B19216AFB050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F3271B" w:rsidRPr="00F3271B" w:rsidRDefault="00F3271B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F3271B">
                      <w:rPr>
                        <w:sz w:val="40"/>
                        <w:szCs w:val="40"/>
                      </w:rPr>
                      <w:t>Если случилась беда…</w:t>
                    </w:r>
                  </w:p>
                </w:sdtContent>
              </w:sdt>
              <w:p w:rsidR="00F3271B" w:rsidRPr="00F3271B" w:rsidRDefault="00F3271B">
                <w:pPr>
                  <w:pStyle w:val="a8"/>
                  <w:jc w:val="center"/>
                  <w:rPr>
                    <w:sz w:val="40"/>
                    <w:szCs w:val="40"/>
                  </w:rPr>
                </w:pPr>
              </w:p>
              <w:sdt>
                <w:sdtPr>
                  <w:rPr>
                    <w:sz w:val="40"/>
                    <w:szCs w:val="40"/>
                  </w:rPr>
                  <w:alias w:val="Дата"/>
                  <w:id w:val="13783224"/>
                  <w:placeholder>
                    <w:docPart w:val="6926B014AB3345C8B05116DCCD7974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3271B" w:rsidRPr="00F3271B" w:rsidRDefault="00F3271B">
                    <w:pPr>
                      <w:pStyle w:val="a8"/>
                      <w:jc w:val="center"/>
                      <w:rPr>
                        <w:sz w:val="40"/>
                        <w:szCs w:val="40"/>
                      </w:rPr>
                    </w:pPr>
                    <w:r w:rsidRPr="00F3271B">
                      <w:rPr>
                        <w:sz w:val="40"/>
                        <w:szCs w:val="40"/>
                      </w:rPr>
                      <w:t>УМК «Начальная школа 21 века»</w:t>
                    </w:r>
                    <w:r>
                      <w:rPr>
                        <w:sz w:val="40"/>
                        <w:szCs w:val="40"/>
                      </w:rPr>
                      <w:t xml:space="preserve">    </w:t>
                    </w:r>
                    <w:r w:rsidR="00434CF8">
                      <w:rPr>
                        <w:sz w:val="40"/>
                        <w:szCs w:val="40"/>
                      </w:rPr>
                      <w:t xml:space="preserve">                   </w:t>
                    </w:r>
                    <w:r>
                      <w:rPr>
                        <w:sz w:val="40"/>
                        <w:szCs w:val="40"/>
                      </w:rPr>
                      <w:t xml:space="preserve">  4 класс</w:t>
                    </w:r>
                  </w:p>
                </w:sdtContent>
              </w:sdt>
              <w:p w:rsidR="00F3271B" w:rsidRPr="00F3271B" w:rsidRDefault="00F3271B">
                <w:pPr>
                  <w:pStyle w:val="a8"/>
                  <w:jc w:val="center"/>
                  <w:rPr>
                    <w:sz w:val="40"/>
                    <w:szCs w:val="40"/>
                  </w:rPr>
                </w:pPr>
              </w:p>
              <w:sdt>
                <w:sdtPr>
                  <w:rPr>
                    <w:sz w:val="40"/>
                    <w:szCs w:val="40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3271B" w:rsidRPr="00F3271B" w:rsidRDefault="00F3271B">
                    <w:pPr>
                      <w:pStyle w:val="a8"/>
                      <w:jc w:val="center"/>
                      <w:rPr>
                        <w:sz w:val="40"/>
                        <w:szCs w:val="40"/>
                      </w:rPr>
                    </w:pPr>
                    <w:r w:rsidRPr="00F3271B">
                      <w:rPr>
                        <w:sz w:val="40"/>
                        <w:szCs w:val="40"/>
                      </w:rPr>
                      <w:t xml:space="preserve">Гурьянова Ольга Васильевна </w:t>
                    </w:r>
                    <w:r>
                      <w:rPr>
                        <w:sz w:val="40"/>
                        <w:szCs w:val="40"/>
                      </w:rPr>
                      <w:t xml:space="preserve">  </w:t>
                    </w:r>
                    <w:r w:rsidR="00434CF8">
                      <w:rPr>
                        <w:sz w:val="40"/>
                        <w:szCs w:val="40"/>
                      </w:rPr>
                      <w:t xml:space="preserve">              </w:t>
                    </w:r>
                    <w:r w:rsidRPr="00F3271B">
                      <w:rPr>
                        <w:sz w:val="40"/>
                        <w:szCs w:val="40"/>
                      </w:rPr>
                      <w:t>учитель начальных классов</w:t>
                    </w:r>
                  </w:p>
                </w:sdtContent>
              </w:sdt>
              <w:p w:rsidR="00F3271B" w:rsidRDefault="00F3271B">
                <w:pPr>
                  <w:pStyle w:val="a8"/>
                  <w:jc w:val="center"/>
                </w:pPr>
              </w:p>
            </w:tc>
          </w:tr>
        </w:tbl>
        <w:p w:rsidR="00F3271B" w:rsidRDefault="00F3271B"/>
        <w:p w:rsidR="00F3271B" w:rsidRDefault="00F3271B">
          <w:pPr>
            <w:spacing w:after="200" w:line="276" w:lineRule="auto"/>
          </w:pPr>
          <w:r>
            <w:br w:type="page"/>
          </w:r>
        </w:p>
      </w:sdtContent>
    </w:sdt>
    <w:p w:rsidR="00817A76" w:rsidRDefault="00817A76" w:rsidP="00817A76">
      <w:pPr>
        <w:jc w:val="center"/>
      </w:pPr>
    </w:p>
    <w:p w:rsidR="0063455E" w:rsidRPr="00F3271B" w:rsidRDefault="00827414" w:rsidP="00F10F27">
      <w:pPr>
        <w:pStyle w:val="a8"/>
        <w:jc w:val="both"/>
      </w:pPr>
      <w:r w:rsidRPr="00F3271B">
        <w:rPr>
          <w:b/>
        </w:rPr>
        <w:t>Задача</w:t>
      </w:r>
      <w:r w:rsidRPr="00F3271B">
        <w:t xml:space="preserve">: укрепление духовного, физического и психического здоровья обучающихся, на основе </w:t>
      </w:r>
      <w:r w:rsidR="008C621B" w:rsidRPr="00F3271B">
        <w:t xml:space="preserve">которых </w:t>
      </w:r>
      <w:r w:rsidRPr="00F3271B">
        <w:t>должна складываться безопасная жизнедеятельность.</w:t>
      </w:r>
    </w:p>
    <w:p w:rsidR="0090616F" w:rsidRPr="00F3271B" w:rsidRDefault="0090616F" w:rsidP="00F10F27">
      <w:pPr>
        <w:pStyle w:val="a8"/>
        <w:jc w:val="both"/>
        <w:rPr>
          <w:b/>
        </w:rPr>
      </w:pPr>
      <w:r w:rsidRPr="00F3271B">
        <w:rPr>
          <w:b/>
        </w:rPr>
        <w:t>Цели:</w:t>
      </w:r>
    </w:p>
    <w:p w:rsidR="00864F2C" w:rsidRPr="00F3271B" w:rsidRDefault="0090616F" w:rsidP="00F10F27">
      <w:pPr>
        <w:pStyle w:val="a8"/>
        <w:jc w:val="both"/>
        <w:rPr>
          <w:i/>
        </w:rPr>
      </w:pPr>
      <w:r w:rsidRPr="00F3271B">
        <w:rPr>
          <w:b/>
          <w:i/>
        </w:rPr>
        <w:t>Образовательная:</w:t>
      </w:r>
      <w:r w:rsidR="00434CF8">
        <w:rPr>
          <w:b/>
          <w:i/>
        </w:rPr>
        <w:t xml:space="preserve"> </w:t>
      </w:r>
      <w:r w:rsidRPr="00F3271B">
        <w:t>Обучение способам предупреждения уличного и бытового травматизма и оказание первой медицинской помощи</w:t>
      </w:r>
      <w:proofErr w:type="gramStart"/>
      <w:r w:rsidR="00864F2C" w:rsidRPr="00F3271B">
        <w:t>.У</w:t>
      </w:r>
      <w:proofErr w:type="gramEnd"/>
      <w:r w:rsidR="00AD50BB" w:rsidRPr="00F3271B">
        <w:t>своение обучающимися</w:t>
      </w:r>
      <w:r w:rsidR="0039263F" w:rsidRPr="00F3271B">
        <w:t xml:space="preserve">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90616F" w:rsidRPr="00F3271B" w:rsidRDefault="0063455E" w:rsidP="00F10F27">
      <w:pPr>
        <w:pStyle w:val="a8"/>
        <w:jc w:val="both"/>
      </w:pPr>
      <w:r w:rsidRPr="00F3271B">
        <w:rPr>
          <w:b/>
          <w:i/>
        </w:rPr>
        <w:t>Развивающая</w:t>
      </w:r>
      <w:r w:rsidR="0090616F" w:rsidRPr="00F3271B">
        <w:rPr>
          <w:b/>
          <w:i/>
        </w:rPr>
        <w:t>:</w:t>
      </w:r>
      <w:r w:rsidR="00434CF8">
        <w:rPr>
          <w:b/>
          <w:i/>
        </w:rPr>
        <w:t xml:space="preserve"> </w:t>
      </w:r>
      <w:r w:rsidR="0090616F" w:rsidRPr="00F3271B">
        <w:t>Развивать познавательную активность, наблюдательность, умение сравнивать, анализировать и делать выводы. Развивать критическое мышление.</w:t>
      </w:r>
    </w:p>
    <w:p w:rsidR="008C621B" w:rsidRPr="00F3271B" w:rsidRDefault="0090616F" w:rsidP="00F10F27">
      <w:pPr>
        <w:pStyle w:val="a8"/>
        <w:jc w:val="both"/>
      </w:pPr>
      <w:r w:rsidRPr="00F3271B">
        <w:rPr>
          <w:b/>
          <w:i/>
        </w:rPr>
        <w:t>Воспитательн</w:t>
      </w:r>
      <w:r w:rsidR="0063455E" w:rsidRPr="00F3271B">
        <w:rPr>
          <w:b/>
          <w:i/>
        </w:rPr>
        <w:t>ая</w:t>
      </w:r>
      <w:r w:rsidRPr="00F3271B">
        <w:rPr>
          <w:b/>
        </w:rPr>
        <w:t>:</w:t>
      </w:r>
      <w:r w:rsidRPr="00F3271B">
        <w:t xml:space="preserve"> Воспитание понимания</w:t>
      </w:r>
      <w:r w:rsidR="00F10F27" w:rsidRPr="00F3271B">
        <w:t xml:space="preserve"> о том</w:t>
      </w:r>
      <w:r w:rsidR="004E4C80" w:rsidRPr="00F3271B">
        <w:t>,</w:t>
      </w:r>
      <w:r w:rsidR="00F10F27" w:rsidRPr="00F3271B">
        <w:t xml:space="preserve"> что</w:t>
      </w:r>
      <w:r w:rsidR="004E4C80" w:rsidRPr="00F3271B">
        <w:t xml:space="preserve"> необходимо соблюдать</w:t>
      </w:r>
      <w:r w:rsidRPr="00F3271B">
        <w:t xml:space="preserve"> правил</w:t>
      </w:r>
      <w:r w:rsidR="004E4C80" w:rsidRPr="00F3271B">
        <w:t>а</w:t>
      </w:r>
      <w:r w:rsidRPr="00F3271B">
        <w:t xml:space="preserve"> основ безопасности жизнедеятельности. Воспитывать у учащихся потребность в знаниях, обеспечивать тесную связь обучения с жизнью. Способствовать воспитанию культуры поведения на уроке.</w:t>
      </w:r>
    </w:p>
    <w:p w:rsidR="00AD50BB" w:rsidRPr="00F3271B" w:rsidRDefault="008C621B" w:rsidP="00F10F27">
      <w:pPr>
        <w:pStyle w:val="a8"/>
        <w:jc w:val="both"/>
      </w:pPr>
      <w:r w:rsidRPr="00F3271B">
        <w:t>Ф</w:t>
      </w:r>
      <w:r w:rsidR="0039263F" w:rsidRPr="00F3271B">
        <w:t>ормирование у учащихся сознательного и ответственного отношения к личной безопасности и безопасности окружающих</w:t>
      </w:r>
      <w:r w:rsidR="00F10F27" w:rsidRPr="00F3271B">
        <w:t>.</w:t>
      </w:r>
    </w:p>
    <w:p w:rsidR="0090616F" w:rsidRPr="00F3271B" w:rsidRDefault="0090616F" w:rsidP="00F10F27">
      <w:pPr>
        <w:pStyle w:val="a8"/>
        <w:jc w:val="both"/>
        <w:rPr>
          <w:color w:val="000000"/>
        </w:rPr>
      </w:pPr>
    </w:p>
    <w:p w:rsidR="008C621B" w:rsidRPr="00F3271B" w:rsidRDefault="0090616F" w:rsidP="008C621B">
      <w:pPr>
        <w:jc w:val="both"/>
        <w:rPr>
          <w:color w:val="000000"/>
        </w:rPr>
      </w:pPr>
      <w:r w:rsidRPr="00F3271B">
        <w:rPr>
          <w:b/>
          <w:bCs/>
          <w:color w:val="000000"/>
        </w:rPr>
        <w:t>Методы обучения:</w:t>
      </w:r>
      <w:r w:rsidRPr="00F3271B">
        <w:rPr>
          <w:color w:val="000000"/>
        </w:rPr>
        <w:t> словесные, наглядные, практические.</w:t>
      </w:r>
    </w:p>
    <w:p w:rsidR="0090616F" w:rsidRPr="00F3271B" w:rsidRDefault="0090616F" w:rsidP="008C621B">
      <w:pPr>
        <w:jc w:val="both"/>
        <w:rPr>
          <w:color w:val="000000"/>
        </w:rPr>
      </w:pPr>
      <w:r w:rsidRPr="00F3271B">
        <w:rPr>
          <w:b/>
          <w:bCs/>
          <w:color w:val="000000"/>
        </w:rPr>
        <w:t>Формы деятельности:</w:t>
      </w:r>
      <w:r w:rsidRPr="00F3271B">
        <w:rPr>
          <w:color w:val="000000"/>
        </w:rPr>
        <w:t> фронтал</w:t>
      </w:r>
      <w:r w:rsidR="008C621B" w:rsidRPr="00F3271B">
        <w:rPr>
          <w:color w:val="000000"/>
        </w:rPr>
        <w:t>ьная, индивидуальная, групповая (в парах)</w:t>
      </w:r>
    </w:p>
    <w:p w:rsidR="0090616F" w:rsidRPr="00F3271B" w:rsidRDefault="007365F9" w:rsidP="0090616F">
      <w:pPr>
        <w:jc w:val="both"/>
      </w:pPr>
      <w:r w:rsidRPr="00F3271B">
        <w:rPr>
          <w:b/>
        </w:rPr>
        <w:t xml:space="preserve">Средства обучения: </w:t>
      </w:r>
      <w:r w:rsidRPr="00F3271B">
        <w:t>учебный видеоматериал.</w:t>
      </w:r>
    </w:p>
    <w:p w:rsidR="004E4C80" w:rsidRDefault="004E4C80" w:rsidP="004E4C80">
      <w:pPr>
        <w:jc w:val="both"/>
        <w:rPr>
          <w:color w:val="000000"/>
        </w:rPr>
      </w:pPr>
      <w:r w:rsidRPr="00F3271B">
        <w:rPr>
          <w:b/>
          <w:bCs/>
          <w:color w:val="000000"/>
        </w:rPr>
        <w:t>Оборудование:</w:t>
      </w:r>
      <w:r w:rsidRPr="00F3271B">
        <w:rPr>
          <w:color w:val="000000"/>
        </w:rPr>
        <w:t xml:space="preserve"> учебник, компьютер, проектор,  </w:t>
      </w:r>
    </w:p>
    <w:p w:rsidR="00434CF8" w:rsidRDefault="00434CF8" w:rsidP="00434CF8">
      <w:pPr>
        <w:jc w:val="center"/>
        <w:rPr>
          <w:color w:val="000000"/>
        </w:rPr>
      </w:pPr>
    </w:p>
    <w:p w:rsidR="00434CF8" w:rsidRPr="00434CF8" w:rsidRDefault="00434CF8" w:rsidP="00434CF8">
      <w:pPr>
        <w:jc w:val="center"/>
        <w:rPr>
          <w:b/>
          <w:color w:val="000000"/>
        </w:rPr>
      </w:pPr>
      <w:r w:rsidRPr="00434CF8">
        <w:rPr>
          <w:b/>
          <w:color w:val="000000"/>
        </w:rPr>
        <w:t>Ход урока</w:t>
      </w:r>
    </w:p>
    <w:p w:rsidR="007365F9" w:rsidRPr="00434CF8" w:rsidRDefault="007365F9" w:rsidP="0090616F">
      <w:pPr>
        <w:jc w:val="both"/>
        <w:rPr>
          <w:b/>
        </w:rPr>
      </w:pPr>
    </w:p>
    <w:p w:rsidR="0090616F" w:rsidRPr="00F3271B" w:rsidRDefault="00434CF8" w:rsidP="004E4C80">
      <w:pPr>
        <w:rPr>
          <w:b/>
        </w:rPr>
      </w:pPr>
      <w:r>
        <w:rPr>
          <w:b/>
        </w:rPr>
        <w:t xml:space="preserve">1. </w:t>
      </w:r>
      <w:r w:rsidR="0090616F" w:rsidRPr="00F3271B">
        <w:rPr>
          <w:b/>
        </w:rPr>
        <w:t>Организационный момент.</w:t>
      </w:r>
    </w:p>
    <w:p w:rsidR="006728E0" w:rsidRPr="00F3271B" w:rsidRDefault="00434CF8" w:rsidP="004E4C80">
      <w:pPr>
        <w:rPr>
          <w:b/>
        </w:rPr>
      </w:pPr>
      <w:r>
        <w:rPr>
          <w:b/>
        </w:rPr>
        <w:t>2</w:t>
      </w:r>
      <w:r w:rsidR="008C621B" w:rsidRPr="00F3271B">
        <w:rPr>
          <w:b/>
        </w:rPr>
        <w:t>.</w:t>
      </w:r>
      <w:r w:rsidRPr="00434CF8">
        <w:rPr>
          <w:b/>
        </w:rPr>
        <w:t xml:space="preserve"> </w:t>
      </w:r>
      <w:r w:rsidRPr="00F3271B">
        <w:rPr>
          <w:b/>
        </w:rPr>
        <w:t>Актуализация знаний.</w:t>
      </w:r>
      <w:r>
        <w:rPr>
          <w:b/>
        </w:rPr>
        <w:t xml:space="preserve"> </w:t>
      </w:r>
      <w:r w:rsidR="006728E0" w:rsidRPr="00F3271B">
        <w:rPr>
          <w:b/>
        </w:rPr>
        <w:t>Стадия ВЫЗОВА</w:t>
      </w:r>
    </w:p>
    <w:p w:rsidR="008A11D5" w:rsidRPr="00F3271B" w:rsidRDefault="00434CF8" w:rsidP="004E4C80">
      <w:pPr>
        <w:rPr>
          <w:b/>
        </w:rPr>
      </w:pPr>
      <w:r>
        <w:rPr>
          <w:b/>
        </w:rPr>
        <w:t xml:space="preserve">- </w:t>
      </w:r>
      <w:r w:rsidR="008A11D5" w:rsidRPr="00F3271B">
        <w:rPr>
          <w:color w:val="000000"/>
        </w:rPr>
        <w:t>Что</w:t>
      </w:r>
      <w:r w:rsidR="006728E0" w:rsidRPr="00F3271B">
        <w:rPr>
          <w:color w:val="000000"/>
        </w:rPr>
        <w:t xml:space="preserve">, </w:t>
      </w:r>
      <w:r w:rsidR="008A11D5" w:rsidRPr="00F3271B">
        <w:rPr>
          <w:color w:val="000000"/>
        </w:rPr>
        <w:t xml:space="preserve"> по вашему мнению</w:t>
      </w:r>
      <w:r>
        <w:rPr>
          <w:color w:val="000000"/>
        </w:rPr>
        <w:t xml:space="preserve">, </w:t>
      </w:r>
      <w:r w:rsidR="008A11D5" w:rsidRPr="00F3271B">
        <w:rPr>
          <w:color w:val="000000"/>
        </w:rPr>
        <w:t xml:space="preserve"> является самой дорогой ценностью, которой обладает человек?</w:t>
      </w:r>
      <w:r>
        <w:rPr>
          <w:color w:val="000000"/>
        </w:rPr>
        <w:t xml:space="preserve"> </w:t>
      </w:r>
      <w:r w:rsidR="008C621B" w:rsidRPr="00F3271B">
        <w:t>Г</w:t>
      </w:r>
      <w:r w:rsidR="008A11D5" w:rsidRPr="00F3271B">
        <w:t>лавная</w:t>
      </w:r>
      <w:r w:rsidR="00C419B6" w:rsidRPr="00F3271B">
        <w:t xml:space="preserve"> задача человека - сохранить</w:t>
      </w:r>
      <w:r w:rsidR="008A11D5" w:rsidRPr="00F3271B">
        <w:t xml:space="preserve"> жизнь, потому что она бесценна. </w:t>
      </w:r>
    </w:p>
    <w:p w:rsidR="0060312D" w:rsidRPr="00F3271B" w:rsidRDefault="0028381C" w:rsidP="004E4C80">
      <w:pPr>
        <w:rPr>
          <w:color w:val="000000"/>
          <w:shd w:val="clear" w:color="auto" w:fill="FFFFFF"/>
        </w:rPr>
      </w:pPr>
      <w:r w:rsidRPr="00F3271B">
        <w:rPr>
          <w:shd w:val="clear" w:color="auto" w:fill="FFFFFF"/>
        </w:rPr>
        <w:t>Вопросы Игры</w:t>
      </w:r>
      <w:r w:rsidR="004D4DBF" w:rsidRPr="00F3271B">
        <w:rPr>
          <w:shd w:val="clear" w:color="auto" w:fill="FFFFFF"/>
        </w:rPr>
        <w:t xml:space="preserve"> «Верю – не верю»</w:t>
      </w:r>
      <w:r w:rsidR="004D4DBF" w:rsidRPr="00F3271B">
        <w:rPr>
          <w:rStyle w:val="apple-converted-space"/>
          <w:shd w:val="clear" w:color="auto" w:fill="FFFFFF"/>
        </w:rPr>
        <w:t> </w:t>
      </w:r>
      <w:r w:rsidRPr="00F3271B">
        <w:rPr>
          <w:rStyle w:val="apple-converted-space"/>
          <w:shd w:val="clear" w:color="auto" w:fill="FFFFFF"/>
        </w:rPr>
        <w:t>помогут назвать область знаний, в которой изучаются опасности, угрожаю</w:t>
      </w:r>
      <w:r w:rsidR="0060312D" w:rsidRPr="00F3271B">
        <w:rPr>
          <w:color w:val="000000"/>
          <w:shd w:val="clear" w:color="auto" w:fill="FFFFFF"/>
        </w:rPr>
        <w:t>щие человеку и способы защиты от них.</w:t>
      </w:r>
    </w:p>
    <w:p w:rsidR="004D4DBF" w:rsidRPr="00F3271B" w:rsidRDefault="0060312D" w:rsidP="004E4C80">
      <w:pPr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>Прочитайте вопросы и в 1-ой строке</w:t>
      </w:r>
      <w:r w:rsidR="00C419B6" w:rsidRPr="00F3271B">
        <w:rPr>
          <w:color w:val="000000"/>
          <w:shd w:val="clear" w:color="auto" w:fill="FFFFFF"/>
        </w:rPr>
        <w:t xml:space="preserve"> (первый вариант ответа)</w:t>
      </w:r>
      <w:r w:rsidRPr="00F3271B">
        <w:rPr>
          <w:color w:val="000000"/>
          <w:shd w:val="clear" w:color="auto" w:fill="FFFFFF"/>
        </w:rPr>
        <w:t xml:space="preserve"> поставите нужный знак</w:t>
      </w:r>
      <w:r w:rsidR="00C419B6" w:rsidRPr="00F3271B">
        <w:rPr>
          <w:color w:val="000000"/>
          <w:shd w:val="clear" w:color="auto" w:fill="FFFFFF"/>
        </w:rPr>
        <w:t xml:space="preserve"> (верю +; не верю</w:t>
      </w:r>
      <w:proofErr w:type="gramStart"/>
      <w:r w:rsidR="00C419B6" w:rsidRPr="00F3271B">
        <w:rPr>
          <w:color w:val="000000"/>
          <w:shd w:val="clear" w:color="auto" w:fill="FFFFFF"/>
        </w:rPr>
        <w:t xml:space="preserve"> -</w:t>
      </w:r>
      <w:r w:rsidR="00434CF8">
        <w:rPr>
          <w:color w:val="000000"/>
          <w:shd w:val="clear" w:color="auto" w:fill="FFFFFF"/>
        </w:rPr>
        <w:t xml:space="preserve"> </w:t>
      </w:r>
      <w:r w:rsidR="00C419B6" w:rsidRPr="00F3271B">
        <w:rPr>
          <w:color w:val="000000"/>
          <w:shd w:val="clear" w:color="auto" w:fill="FFFFFF"/>
        </w:rPr>
        <w:t>)</w:t>
      </w:r>
      <w:r w:rsidR="004E4C80" w:rsidRPr="00F3271B">
        <w:rPr>
          <w:color w:val="000000"/>
          <w:shd w:val="clear" w:color="auto" w:fill="FFFFFF"/>
        </w:rPr>
        <w:t>.</w:t>
      </w:r>
      <w:r w:rsidRPr="00F3271B">
        <w:rPr>
          <w:color w:val="000000"/>
        </w:rPr>
        <w:br/>
      </w:r>
      <w:proofErr w:type="gramEnd"/>
      <w:r w:rsidR="004D4DBF" w:rsidRPr="00434CF8">
        <w:rPr>
          <w:b/>
        </w:rPr>
        <w:t>Игра «Верю – не верю».</w:t>
      </w:r>
      <w:r w:rsidR="004D4DBF" w:rsidRPr="00F3271B">
        <w:t xml:space="preserve"> </w:t>
      </w:r>
      <w:r w:rsidR="004D4DBF" w:rsidRPr="00F3271B">
        <w:rPr>
          <w:i/>
          <w:iCs/>
          <w:color w:val="000000"/>
          <w:shd w:val="clear" w:color="auto" w:fill="FFFFFF"/>
        </w:rPr>
        <w:br/>
      </w:r>
      <w:r w:rsidR="004D4DBF" w:rsidRPr="00F3271B">
        <w:rPr>
          <w:color w:val="000000"/>
          <w:shd w:val="clear" w:color="auto" w:fill="FFFFFF"/>
        </w:rPr>
        <w:t xml:space="preserve">1.Верите ли Вы, что </w:t>
      </w:r>
      <w:r w:rsidR="0042054A" w:rsidRPr="00F3271B">
        <w:t xml:space="preserve">сохранение собственной жизни </w:t>
      </w:r>
      <w:r w:rsidR="008C0741" w:rsidRPr="00F3271B">
        <w:t>зависит</w:t>
      </w:r>
      <w:r w:rsidR="0042054A" w:rsidRPr="00F3271B">
        <w:t xml:space="preserve"> от знания простейших правил оказания первой медицинской помощи</w:t>
      </w:r>
      <w:r w:rsidR="004D4DBF" w:rsidRPr="00F3271B">
        <w:rPr>
          <w:color w:val="000000"/>
          <w:shd w:val="clear" w:color="auto" w:fill="FFFFFF"/>
        </w:rPr>
        <w:t>?</w:t>
      </w:r>
    </w:p>
    <w:p w:rsidR="004D4DBF" w:rsidRPr="00F3271B" w:rsidRDefault="004D4DBF" w:rsidP="004E4C80">
      <w:r w:rsidRPr="00F3271B">
        <w:rPr>
          <w:color w:val="000000"/>
          <w:shd w:val="clear" w:color="auto" w:fill="FFFFFF"/>
        </w:rPr>
        <w:t xml:space="preserve">2. Верите ли Вы, что </w:t>
      </w:r>
      <w:r w:rsidR="00344DBB" w:rsidRPr="00F3271B">
        <w:t xml:space="preserve">сохранение жизни </w:t>
      </w:r>
      <w:proofErr w:type="gramStart"/>
      <w:r w:rsidR="00344DBB" w:rsidRPr="00F3271B">
        <w:t>своих</w:t>
      </w:r>
      <w:proofErr w:type="gramEnd"/>
      <w:r w:rsidR="00344DBB" w:rsidRPr="00F3271B">
        <w:t xml:space="preserve"> близких </w:t>
      </w:r>
      <w:r w:rsidR="008C0741" w:rsidRPr="00F3271B">
        <w:t>зависит</w:t>
      </w:r>
      <w:r w:rsidR="00344DBB" w:rsidRPr="00F3271B">
        <w:t xml:space="preserve"> от способности </w:t>
      </w:r>
      <w:r w:rsidR="00353A28" w:rsidRPr="00F3271B">
        <w:t>быстро ориентироваться и принима</w:t>
      </w:r>
      <w:r w:rsidR="00344DBB" w:rsidRPr="00F3271B">
        <w:t>ть единственно правильное решение</w:t>
      </w:r>
      <w:r w:rsidRPr="00F3271B">
        <w:rPr>
          <w:color w:val="000000"/>
          <w:shd w:val="clear" w:color="auto" w:fill="FFFFFF"/>
        </w:rPr>
        <w:t>?</w:t>
      </w:r>
      <w:r w:rsidRPr="00F3271B">
        <w:rPr>
          <w:color w:val="000000"/>
          <w:shd w:val="clear" w:color="auto" w:fill="FFFFFF"/>
        </w:rPr>
        <w:br/>
        <w:t xml:space="preserve">3. Верите ли Вы, </w:t>
      </w:r>
      <w:r w:rsidR="00344DBB" w:rsidRPr="00F3271B">
        <w:rPr>
          <w:color w:val="000000"/>
          <w:shd w:val="clear" w:color="auto" w:fill="FFFFFF"/>
        </w:rPr>
        <w:t xml:space="preserve">что </w:t>
      </w:r>
      <w:r w:rsidR="00344DBB" w:rsidRPr="00F3271B">
        <w:t xml:space="preserve">основы безопасности жизнедеятельности </w:t>
      </w:r>
      <w:r w:rsidR="00E70DB8" w:rsidRPr="00F3271B">
        <w:t>надо знать только спасателям</w:t>
      </w:r>
      <w:r w:rsidRPr="00F3271B">
        <w:rPr>
          <w:color w:val="000000"/>
          <w:shd w:val="clear" w:color="auto" w:fill="FFFFFF"/>
        </w:rPr>
        <w:t>?</w:t>
      </w:r>
    </w:p>
    <w:p w:rsidR="0018433C" w:rsidRPr="00F3271B" w:rsidRDefault="008C621B" w:rsidP="004E4C80">
      <w:pPr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>4. </w:t>
      </w:r>
      <w:r w:rsidR="004D4DBF" w:rsidRPr="00F3271B">
        <w:rPr>
          <w:color w:val="000000"/>
          <w:shd w:val="clear" w:color="auto" w:fill="FFFFFF"/>
        </w:rPr>
        <w:t xml:space="preserve">Верите ли Вы, что </w:t>
      </w:r>
      <w:r w:rsidR="00344DBB" w:rsidRPr="00F3271B">
        <w:t>ошибка или промедление</w:t>
      </w:r>
      <w:r w:rsidR="00026718" w:rsidRPr="00F3271B">
        <w:t xml:space="preserve"> при несчастном случае </w:t>
      </w:r>
      <w:r w:rsidR="00E70DB8" w:rsidRPr="00F3271B">
        <w:t xml:space="preserve">не </w:t>
      </w:r>
      <w:r w:rsidR="00344DBB" w:rsidRPr="00F3271B">
        <w:t>может привести к трагедии</w:t>
      </w:r>
      <w:r w:rsidR="0018433C" w:rsidRPr="00F3271B">
        <w:rPr>
          <w:color w:val="000000"/>
          <w:shd w:val="clear" w:color="auto" w:fill="FFFFFF"/>
        </w:rPr>
        <w:t xml:space="preserve">?  </w:t>
      </w:r>
    </w:p>
    <w:p w:rsidR="00447BE2" w:rsidRPr="00F3271B" w:rsidRDefault="004D4DBF" w:rsidP="004E4C80">
      <w:pPr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 xml:space="preserve">5. Верите ли Вы, что </w:t>
      </w:r>
      <w:r w:rsidR="009C0CEA" w:rsidRPr="00F3271B">
        <w:t>ваша своевременная и правильно оказа</w:t>
      </w:r>
      <w:r w:rsidR="00353A28" w:rsidRPr="00F3271B">
        <w:t>нная помощь может спасти жизнь</w:t>
      </w:r>
      <w:r w:rsidR="009C0CEA" w:rsidRPr="00F3271B">
        <w:t>?</w:t>
      </w:r>
      <w:r w:rsidRPr="00F3271B">
        <w:rPr>
          <w:color w:val="000000"/>
          <w:shd w:val="clear" w:color="auto" w:fill="FFFFFF"/>
        </w:rPr>
        <w:t>       </w:t>
      </w:r>
      <w:r w:rsidRPr="00F3271B">
        <w:rPr>
          <w:color w:val="000000"/>
          <w:shd w:val="clear" w:color="auto" w:fill="FFFFFF"/>
        </w:rPr>
        <w:br/>
        <w:t>6.  Верите ли Вы, что</w:t>
      </w:r>
      <w:r w:rsidR="009C0CEA" w:rsidRPr="00F3271B">
        <w:t xml:space="preserve"> в </w:t>
      </w:r>
      <w:r w:rsidR="009C0CEA" w:rsidRPr="00F3271B">
        <w:rPr>
          <w:color w:val="222222"/>
        </w:rPr>
        <w:t>сложной ситуации</w:t>
      </w:r>
      <w:r w:rsidR="009C0CEA" w:rsidRPr="00F3271B">
        <w:t xml:space="preserve"> самое </w:t>
      </w:r>
      <w:r w:rsidR="00026718" w:rsidRPr="00F3271B">
        <w:t>важное</w:t>
      </w:r>
      <w:r w:rsidR="009C0CEA" w:rsidRPr="00F3271B">
        <w:t xml:space="preserve"> это - паника</w:t>
      </w:r>
      <w:r w:rsidRPr="00F3271B">
        <w:rPr>
          <w:color w:val="000000"/>
          <w:shd w:val="clear" w:color="auto" w:fill="FFFFFF"/>
        </w:rPr>
        <w:t>?</w:t>
      </w:r>
    </w:p>
    <w:p w:rsidR="00447BE2" w:rsidRPr="00F3271B" w:rsidRDefault="00447BE2" w:rsidP="0018433C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27"/>
        <w:gridCol w:w="1275"/>
        <w:gridCol w:w="1275"/>
        <w:gridCol w:w="1595"/>
        <w:gridCol w:w="1595"/>
        <w:gridCol w:w="1596"/>
      </w:tblGrid>
      <w:tr w:rsidR="00447BE2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BE2" w:rsidRPr="00F3271B" w:rsidRDefault="00447BE2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6</w:t>
            </w:r>
          </w:p>
        </w:tc>
      </w:tr>
      <w:tr w:rsidR="00447BE2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Первый вариант</w:t>
            </w:r>
          </w:p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ответа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8C0741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+</w:t>
            </w:r>
          </w:p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8C0741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8C0741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011092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8C0741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8C0741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-</w:t>
            </w:r>
          </w:p>
        </w:tc>
      </w:tr>
      <w:tr w:rsidR="00447BE2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Второй вариант ответа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E2" w:rsidRPr="00F3271B" w:rsidRDefault="00447BE2" w:rsidP="00527B48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4D4DBF" w:rsidRPr="00F3271B" w:rsidRDefault="004D4DBF" w:rsidP="004D4DBF">
      <w:pPr>
        <w:jc w:val="both"/>
        <w:rPr>
          <w:color w:val="000000"/>
          <w:shd w:val="clear" w:color="auto" w:fill="FFFFFF"/>
        </w:rPr>
      </w:pPr>
    </w:p>
    <w:p w:rsidR="00A17C38" w:rsidRPr="00F3271B" w:rsidRDefault="00A17C38" w:rsidP="004E4C80">
      <w:pPr>
        <w:pStyle w:val="a8"/>
        <w:jc w:val="both"/>
        <w:rPr>
          <w:kern w:val="36"/>
        </w:rPr>
      </w:pPr>
      <w:r w:rsidRPr="00F3271B">
        <w:rPr>
          <w:kern w:val="36"/>
        </w:rPr>
        <w:t xml:space="preserve">В конце урока мы </w:t>
      </w:r>
      <w:r w:rsidR="00011092" w:rsidRPr="00F3271B">
        <w:rPr>
          <w:kern w:val="36"/>
        </w:rPr>
        <w:t>вернёмся к нашим вопросам и проверим</w:t>
      </w:r>
      <w:r w:rsidR="004E4C80" w:rsidRPr="00F3271B">
        <w:rPr>
          <w:kern w:val="36"/>
        </w:rPr>
        <w:t>,</w:t>
      </w:r>
      <w:r w:rsidR="00011092" w:rsidRPr="00F3271B">
        <w:rPr>
          <w:kern w:val="36"/>
        </w:rPr>
        <w:t xml:space="preserve"> совпадут ли ваши предположения.</w:t>
      </w:r>
    </w:p>
    <w:p w:rsidR="0032092D" w:rsidRPr="00F3271B" w:rsidRDefault="00434CF8" w:rsidP="004E4C80">
      <w:pPr>
        <w:pStyle w:val="a8"/>
        <w:jc w:val="both"/>
        <w:rPr>
          <w:kern w:val="36"/>
        </w:rPr>
      </w:pPr>
      <w:r>
        <w:rPr>
          <w:b/>
          <w:kern w:val="36"/>
        </w:rPr>
        <w:lastRenderedPageBreak/>
        <w:t>-</w:t>
      </w:r>
      <w:r w:rsidR="008C621B" w:rsidRPr="00F3271B">
        <w:rPr>
          <w:kern w:val="36"/>
        </w:rPr>
        <w:t xml:space="preserve"> К</w:t>
      </w:r>
      <w:r w:rsidR="00684172" w:rsidRPr="00F3271B">
        <w:rPr>
          <w:kern w:val="36"/>
        </w:rPr>
        <w:t>ак называется область знаний</w:t>
      </w:r>
      <w:r>
        <w:rPr>
          <w:kern w:val="36"/>
        </w:rPr>
        <w:t>,</w:t>
      </w:r>
      <w:r w:rsidR="00684172" w:rsidRPr="00F3271B">
        <w:rPr>
          <w:kern w:val="36"/>
        </w:rPr>
        <w:t xml:space="preserve"> в которой изучаются опасности, угрожающие человеку и способы защиты от них? Основы безопасности жизнедеятельности.</w:t>
      </w:r>
    </w:p>
    <w:p w:rsidR="00011092" w:rsidRPr="00F3271B" w:rsidRDefault="00011092" w:rsidP="004E4C80">
      <w:pPr>
        <w:pStyle w:val="a8"/>
        <w:jc w:val="both"/>
        <w:rPr>
          <w:kern w:val="36"/>
        </w:rPr>
      </w:pPr>
      <w:r w:rsidRPr="00F3271B">
        <w:rPr>
          <w:kern w:val="36"/>
        </w:rPr>
        <w:tab/>
      </w:r>
    </w:p>
    <w:p w:rsidR="00434CF8" w:rsidRPr="00434CF8" w:rsidRDefault="00434CF8" w:rsidP="004E4C80">
      <w:pPr>
        <w:pStyle w:val="a8"/>
        <w:jc w:val="both"/>
        <w:rPr>
          <w:rStyle w:val="c1"/>
          <w:b/>
          <w:color w:val="444444"/>
        </w:rPr>
      </w:pPr>
      <w:r w:rsidRPr="00434CF8">
        <w:rPr>
          <w:rStyle w:val="c1"/>
          <w:b/>
          <w:color w:val="444444"/>
        </w:rPr>
        <w:t xml:space="preserve">3. Введение в тему урока. </w:t>
      </w:r>
    </w:p>
    <w:p w:rsidR="00127777" w:rsidRPr="00F3271B" w:rsidRDefault="00434CF8" w:rsidP="004E4C80">
      <w:pPr>
        <w:pStyle w:val="a8"/>
        <w:jc w:val="both"/>
        <w:rPr>
          <w:rStyle w:val="c1"/>
          <w:color w:val="444444"/>
        </w:rPr>
      </w:pPr>
      <w:r>
        <w:rPr>
          <w:rStyle w:val="c1"/>
          <w:color w:val="444444"/>
        </w:rPr>
        <w:t xml:space="preserve">- </w:t>
      </w:r>
      <w:r w:rsidR="00FB181F" w:rsidRPr="00F3271B">
        <w:rPr>
          <w:rStyle w:val="c1"/>
          <w:color w:val="444444"/>
        </w:rPr>
        <w:t>П</w:t>
      </w:r>
      <w:r w:rsidR="006077AC" w:rsidRPr="00F3271B">
        <w:rPr>
          <w:rStyle w:val="c1"/>
          <w:color w:val="444444"/>
        </w:rPr>
        <w:t>осмотрите на экран</w:t>
      </w:r>
      <w:r w:rsidR="004354D8" w:rsidRPr="00F3271B">
        <w:rPr>
          <w:rStyle w:val="c1"/>
          <w:color w:val="444444"/>
        </w:rPr>
        <w:t xml:space="preserve"> (фрагмент обуча</w:t>
      </w:r>
      <w:r w:rsidR="004E4C80" w:rsidRPr="00F3271B">
        <w:rPr>
          <w:rStyle w:val="c1"/>
          <w:color w:val="444444"/>
        </w:rPr>
        <w:t>ющего фильма по ОБЖ «Травматизм»</w:t>
      </w:r>
      <w:r w:rsidR="00127196" w:rsidRPr="00F3271B">
        <w:rPr>
          <w:rStyle w:val="c1"/>
          <w:color w:val="444444"/>
        </w:rPr>
        <w:t>)</w:t>
      </w:r>
    </w:p>
    <w:p w:rsidR="00C267D1" w:rsidRPr="00F3271B" w:rsidRDefault="00434CF8" w:rsidP="004E4C80">
      <w:pPr>
        <w:pStyle w:val="a8"/>
        <w:jc w:val="both"/>
      </w:pPr>
      <w:r>
        <w:rPr>
          <w:rStyle w:val="c1"/>
          <w:color w:val="444444"/>
        </w:rPr>
        <w:t xml:space="preserve">- </w:t>
      </w:r>
      <w:r w:rsidR="00253804" w:rsidRPr="00F3271B">
        <w:rPr>
          <w:rStyle w:val="c1"/>
          <w:color w:val="444444"/>
        </w:rPr>
        <w:t>Как вы думаете</w:t>
      </w:r>
      <w:r w:rsidR="00127777" w:rsidRPr="00F3271B">
        <w:rPr>
          <w:rStyle w:val="c1"/>
          <w:color w:val="444444"/>
        </w:rPr>
        <w:t xml:space="preserve">,  </w:t>
      </w:r>
      <w:r w:rsidR="00127777" w:rsidRPr="00F3271B">
        <w:t>о какой области ОБЖ пойдёт сегодня речь?  (о травмах)</w:t>
      </w:r>
    </w:p>
    <w:p w:rsidR="00127777" w:rsidRPr="00F3271B" w:rsidRDefault="00127777" w:rsidP="004E4C80">
      <w:pPr>
        <w:pStyle w:val="a8"/>
        <w:jc w:val="both"/>
      </w:pPr>
    </w:p>
    <w:p w:rsidR="00434CF8" w:rsidRDefault="00434CF8" w:rsidP="004E4C80">
      <w:pPr>
        <w:jc w:val="both"/>
        <w:rPr>
          <w:rStyle w:val="c1"/>
          <w:b/>
          <w:color w:val="444444"/>
        </w:rPr>
      </w:pPr>
      <w:r>
        <w:rPr>
          <w:rStyle w:val="c1"/>
          <w:b/>
          <w:color w:val="444444"/>
        </w:rPr>
        <w:t>4. Постановка темы и целей урока.</w:t>
      </w:r>
    </w:p>
    <w:p w:rsidR="00253804" w:rsidRPr="00F3271B" w:rsidRDefault="00253804" w:rsidP="004E4C80">
      <w:pPr>
        <w:jc w:val="both"/>
      </w:pPr>
      <w:r w:rsidRPr="00F3271B">
        <w:rPr>
          <w:rStyle w:val="c1"/>
          <w:b/>
          <w:color w:val="444444"/>
        </w:rPr>
        <w:t xml:space="preserve">Составим </w:t>
      </w:r>
      <w:r w:rsidR="00FB5A56" w:rsidRPr="00F3271B">
        <w:rPr>
          <w:rStyle w:val="c1"/>
          <w:b/>
          <w:color w:val="444444"/>
        </w:rPr>
        <w:t>«Кластер»</w:t>
      </w:r>
      <w:r w:rsidR="00FB181F" w:rsidRPr="00F3271B">
        <w:rPr>
          <w:rStyle w:val="c1"/>
          <w:b/>
          <w:color w:val="444444"/>
        </w:rPr>
        <w:t>.</w:t>
      </w:r>
      <w:r w:rsidR="00434CF8">
        <w:rPr>
          <w:rStyle w:val="c1"/>
          <w:b/>
          <w:color w:val="444444"/>
        </w:rPr>
        <w:t xml:space="preserve"> </w:t>
      </w:r>
      <w:r w:rsidR="007D598E" w:rsidRPr="00F3271B">
        <w:rPr>
          <w:rStyle w:val="c1"/>
          <w:color w:val="444444"/>
        </w:rPr>
        <w:t>Обучающиеся в</w:t>
      </w:r>
      <w:r w:rsidRPr="00F3271B">
        <w:rPr>
          <w:rStyle w:val="c1"/>
          <w:color w:val="444444"/>
        </w:rPr>
        <w:t>споминают и анализируют имеющиеся знания по данной теме</w:t>
      </w:r>
      <w:r w:rsidR="006A49F1" w:rsidRPr="00F3271B">
        <w:rPr>
          <w:rStyle w:val="c1"/>
          <w:color w:val="444444"/>
        </w:rPr>
        <w:t xml:space="preserve">, </w:t>
      </w:r>
      <w:r w:rsidR="006A49F1" w:rsidRPr="00F3271B">
        <w:t>систематизируют информацию до ее изучения.</w:t>
      </w:r>
    </w:p>
    <w:p w:rsidR="00011092" w:rsidRPr="00F3271B" w:rsidRDefault="00011092" w:rsidP="00FB181F">
      <w:pPr>
        <w:rPr>
          <w:color w:val="000000"/>
        </w:rPr>
      </w:pPr>
    </w:p>
    <w:tbl>
      <w:tblPr>
        <w:tblStyle w:val="a7"/>
        <w:tblW w:w="0" w:type="auto"/>
        <w:jc w:val="center"/>
        <w:tblInd w:w="-601" w:type="dxa"/>
        <w:tblLook w:val="04A0"/>
      </w:tblPr>
      <w:tblGrid>
        <w:gridCol w:w="10065"/>
      </w:tblGrid>
      <w:tr w:rsidR="00011092" w:rsidRPr="00F3271B" w:rsidTr="00434CF8">
        <w:trPr>
          <w:jc w:val="center"/>
        </w:trPr>
        <w:tc>
          <w:tcPr>
            <w:tcW w:w="10065" w:type="dxa"/>
          </w:tcPr>
          <w:p w:rsidR="00011092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44" type="#_x0000_t116" style="position:absolute;margin-left:281.7pt;margin-top:6.55pt;width:1in;height:24pt;z-index:251726848">
                  <v:textbox>
                    <w:txbxContent>
                      <w:p w:rsidR="00F10F27" w:rsidRDefault="00F10F27" w:rsidP="007B130A">
                        <w:pPr>
                          <w:jc w:val="center"/>
                        </w:pPr>
                        <w:r>
                          <w:t>гематома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>
                <v:shape id="_x0000_s1141" type="#_x0000_t116" style="position:absolute;margin-left:104pt;margin-top:6.55pt;width:1in;height:24pt;z-index:251725824">
                  <v:textbox>
                    <w:txbxContent>
                      <w:p w:rsidR="00F10F27" w:rsidRDefault="00F10F27" w:rsidP="007B130A">
                        <w:pPr>
                          <w:jc w:val="center"/>
                        </w:pPr>
                        <w:r>
                          <w:t>синяк</w:t>
                        </w:r>
                      </w:p>
                    </w:txbxContent>
                  </v:textbox>
                </v:shape>
              </w:pict>
            </w:r>
          </w:p>
          <w:p w:rsidR="00011092" w:rsidRPr="00F3271B" w:rsidRDefault="001570EF" w:rsidP="007B13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oval id="_x0000_s1140" style="position:absolute;left:0;text-align:left;margin-left:192.45pt;margin-top:3.15pt;width:1in;height:71.65pt;z-index:251724800">
                  <v:textbox>
                    <w:txbxContent>
                      <w:p w:rsidR="00F10F27" w:rsidRDefault="00F10F27" w:rsidP="007B130A">
                        <w:pPr>
                          <w:jc w:val="center"/>
                        </w:pPr>
                      </w:p>
                      <w:p w:rsidR="00F10F27" w:rsidRPr="004F7FA4" w:rsidRDefault="00F10F27" w:rsidP="007B13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7FA4">
                          <w:rPr>
                            <w:sz w:val="28"/>
                            <w:szCs w:val="28"/>
                          </w:rPr>
                          <w:t>ушиб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left:0;text-align:left;margin-left:264.45pt;margin-top:3.15pt;width:17.25pt;height:28.15pt;flip:y;z-index:251719680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32" type="#_x0000_t32" style="position:absolute;left:0;text-align:left;margin-left:176pt;margin-top:3.15pt;width:16.45pt;height:23.25pt;flip:x y;z-index:251718656" o:connectortype="straight">
                  <v:stroke endarrow="block"/>
                </v:shape>
              </w:pict>
            </w:r>
          </w:p>
          <w:p w:rsidR="00011092" w:rsidRPr="00F3271B" w:rsidRDefault="00011092" w:rsidP="00FB181F">
            <w:pPr>
              <w:rPr>
                <w:color w:val="000000"/>
                <w:sz w:val="24"/>
                <w:szCs w:val="24"/>
              </w:rPr>
            </w:pPr>
          </w:p>
          <w:p w:rsidR="00011092" w:rsidRPr="00F3271B" w:rsidRDefault="001570EF" w:rsidP="00B617C4">
            <w:pPr>
              <w:tabs>
                <w:tab w:val="left" w:pos="5685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50" type="#_x0000_t116" style="position:absolute;margin-left:388.2pt;margin-top:14.85pt;width:1in;height:25.9pt;z-index:251732992">
                  <v:textbox>
                    <w:txbxContent>
                      <w:p w:rsidR="00F10F27" w:rsidRDefault="00F10F27">
                        <w:r>
                          <w:t>открытые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>
                <v:shape id="_x0000_s1146" type="#_x0000_t116" style="position:absolute;margin-left:16.2pt;margin-top:14.85pt;width:64.5pt;height:27.75pt;z-index:251728896">
                  <v:textbox>
                    <w:txbxContent>
                      <w:p w:rsidR="00F10F27" w:rsidRDefault="00F10F27">
                        <w:r>
                          <w:t>суставы</w:t>
                        </w:r>
                      </w:p>
                    </w:txbxContent>
                  </v:textbox>
                </v:shape>
              </w:pict>
            </w:r>
            <w:r w:rsidR="00B617C4" w:rsidRPr="00F3271B">
              <w:rPr>
                <w:color w:val="000000"/>
                <w:sz w:val="24"/>
                <w:szCs w:val="24"/>
              </w:rPr>
              <w:tab/>
            </w:r>
          </w:p>
          <w:p w:rsidR="00DB265D" w:rsidRPr="00F3271B" w:rsidRDefault="00DB265D" w:rsidP="0001109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1092" w:rsidRPr="00F3271B" w:rsidRDefault="001570EF" w:rsidP="00D26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15" type="#_x0000_t32" style="position:absolute;left:0;text-align:left;margin-left:232.95pt;margin-top:10.4pt;width:0;height:12.05pt;flip:y;z-index:251705344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56" type="#_x0000_t116" style="position:absolute;left:0;text-align:left;margin-left:425.7pt;margin-top:14.9pt;width:65.25pt;height:27pt;z-index:251738112">
                  <v:textbox>
                    <w:txbxContent>
                      <w:p w:rsidR="00F10F27" w:rsidRDefault="00F10F27">
                        <w:r>
                          <w:t>полные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>
                <v:shape id="_x0000_s1136" type="#_x0000_t32" style="position:absolute;left:0;text-align:left;margin-left:378.45pt;margin-top:8.55pt;width:9.75pt;height:13.9pt;flip:y;z-index:251722752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34" type="#_x0000_t32" style="position:absolute;left:0;text-align:left;margin-left:80.7pt;margin-top:4.05pt;width:23.3pt;height:19.9pt;flip:x y;z-index:251720704" o:connectortype="straight">
                  <v:stroke endarrow="block"/>
                </v:shape>
              </w:pict>
            </w:r>
          </w:p>
          <w:p w:rsidR="00011092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59" type="#_x0000_t32" style="position:absolute;margin-left:402.45pt;margin-top:14.6pt;width:23.25pt;height:11.2pt;flip:y;z-index:251740160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oval id="_x0000_s1147" style="position:absolute;margin-left:336.45pt;margin-top:7.85pt;width:1in;height:1in;z-index:251729920">
                  <v:textbox>
                    <w:txbxContent>
                      <w:p w:rsidR="00F10F27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4F7FA4">
                          <w:rPr>
                            <w:sz w:val="28"/>
                            <w:szCs w:val="28"/>
                          </w:rPr>
                          <w:t>ере</w:t>
                        </w:r>
                        <w:proofErr w:type="gramEnd"/>
                      </w:p>
                      <w:p w:rsidR="00F10F27" w:rsidRPr="004F7FA4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7FA4">
                          <w:rPr>
                            <w:sz w:val="28"/>
                            <w:szCs w:val="28"/>
                          </w:rPr>
                          <w:t>ломы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oval id="_x0000_s1145" style="position:absolute;margin-left:66.45pt;margin-top:7.85pt;width:1in;height:1in;z-index:251727872">
                  <v:textbox>
                    <w:txbxContent>
                      <w:p w:rsidR="00F10F27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</w:t>
                        </w:r>
                        <w:r w:rsidRPr="004F7FA4">
                          <w:rPr>
                            <w:sz w:val="28"/>
                            <w:szCs w:val="28"/>
                          </w:rPr>
                          <w:t>ыви</w:t>
                        </w:r>
                        <w:proofErr w:type="spellEnd"/>
                      </w:p>
                      <w:p w:rsidR="00F10F27" w:rsidRPr="004F7FA4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7FA4">
                          <w:rPr>
                            <w:sz w:val="28"/>
                            <w:szCs w:val="28"/>
                          </w:rPr>
                          <w:t>хи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00" type="#_x0000_t12" style="position:absolute;margin-left:175.95pt;margin-top:6.35pt;width:114.75pt;height:96pt;z-index:251696128" filled="f"/>
              </w:pict>
            </w:r>
          </w:p>
          <w:p w:rsidR="00011092" w:rsidRPr="00F3271B" w:rsidRDefault="00011092" w:rsidP="00FB181F">
            <w:pPr>
              <w:rPr>
                <w:color w:val="000000"/>
                <w:sz w:val="24"/>
                <w:szCs w:val="24"/>
              </w:rPr>
            </w:pPr>
          </w:p>
          <w:p w:rsidR="00011092" w:rsidRPr="00F3271B" w:rsidRDefault="001570EF" w:rsidP="00D26C24">
            <w:pPr>
              <w:tabs>
                <w:tab w:val="left" w:pos="5985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60" type="#_x0000_t32" style="position:absolute;margin-left:408.45pt;margin-top:13.8pt;width:17.25pt;height:7.55pt;z-index:251741184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58" type="#_x0000_t116" style="position:absolute;margin-left:425.7pt;margin-top:5.65pt;width:69.8pt;height:29.95pt;z-index:251739136">
                  <v:textbox>
                    <w:txbxContent>
                      <w:p w:rsidR="00F10F27" w:rsidRPr="007316A6" w:rsidRDefault="00F10F27">
                        <w:r w:rsidRPr="007316A6">
                          <w:rPr>
                            <w:sz w:val="22"/>
                            <w:szCs w:val="22"/>
                          </w:rPr>
                          <w:t>неполные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>
                <v:shape id="_x0000_s1110" type="#_x0000_t32" style="position:absolute;margin-left:138.45pt;margin-top:9.75pt;width:37.5pt;height:.05pt;flip:x;z-index:251702272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14" type="#_x0000_t32" style="position:absolute;margin-left:290.7pt;margin-top:9.75pt;width:45.75pt;height:0;z-index:251704320" o:connectortype="straight">
                  <v:stroke endarrow="block"/>
                </v:shape>
              </w:pict>
            </w:r>
            <w:r w:rsidR="00D26C24" w:rsidRPr="00F3271B">
              <w:rPr>
                <w:color w:val="000000"/>
                <w:sz w:val="24"/>
                <w:szCs w:val="24"/>
              </w:rPr>
              <w:tab/>
            </w:r>
          </w:p>
          <w:p w:rsidR="005638E7" w:rsidRPr="00F3271B" w:rsidRDefault="00DF6C73" w:rsidP="00DF6C73">
            <w:pPr>
              <w:tabs>
                <w:tab w:val="center" w:pos="4677"/>
                <w:tab w:val="left" w:pos="8535"/>
              </w:tabs>
              <w:rPr>
                <w:b/>
                <w:color w:val="000000"/>
                <w:sz w:val="24"/>
                <w:szCs w:val="24"/>
              </w:rPr>
            </w:pPr>
            <w:r w:rsidRPr="00F3271B">
              <w:rPr>
                <w:color w:val="000000"/>
                <w:sz w:val="24"/>
                <w:szCs w:val="24"/>
              </w:rPr>
              <w:tab/>
            </w:r>
            <w:r w:rsidR="005638E7" w:rsidRPr="00F3271B">
              <w:rPr>
                <w:b/>
                <w:color w:val="000000"/>
                <w:sz w:val="24"/>
                <w:szCs w:val="24"/>
              </w:rPr>
              <w:t>травма</w:t>
            </w:r>
            <w:r w:rsidRPr="00F3271B">
              <w:rPr>
                <w:b/>
                <w:color w:val="000000"/>
                <w:sz w:val="24"/>
                <w:szCs w:val="24"/>
              </w:rPr>
              <w:tab/>
            </w:r>
          </w:p>
          <w:p w:rsidR="00011092" w:rsidRPr="00F3271B" w:rsidRDefault="001570EF" w:rsidP="00563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37" type="#_x0000_t32" style="position:absolute;left:0;text-align:left;margin-left:392.7pt;margin-top:13.95pt;width:9.75pt;height:13.1pt;z-index:251723776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35" type="#_x0000_t32" style="position:absolute;left:0;text-align:left;margin-left:84.45pt;margin-top:13.95pt;width:28.5pt;height:13.1pt;flip:x;z-index:251721728" o:connectortype="straight">
                  <v:stroke endarrow="block"/>
                </v:shape>
              </w:pict>
            </w:r>
          </w:p>
          <w:p w:rsidR="00011092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64" type="#_x0000_t116" style="position:absolute;margin-left:4.25pt;margin-top:3.45pt;width:84.75pt;height:34.5pt;z-index:251745280">
                  <v:textbox>
                    <w:txbxContent>
                      <w:p w:rsidR="00F10F27" w:rsidRDefault="00F10F27">
                        <w:r>
                          <w:t>растяжение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>
                <v:shape id="_x0000_s1151" type="#_x0000_t116" style="position:absolute;margin-left:402.45pt;margin-top:-.65pt;width:1in;height:27pt;z-index:251734016">
                  <v:textbox>
                    <w:txbxContent>
                      <w:p w:rsidR="00F10F27" w:rsidRDefault="00F10F27">
                        <w:r>
                          <w:t>закрытые</w:t>
                        </w:r>
                      </w:p>
                    </w:txbxContent>
                  </v:textbox>
                </v:shape>
              </w:pict>
            </w:r>
          </w:p>
          <w:p w:rsidR="005638E7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17" type="#_x0000_t32" style="position:absolute;margin-left:268.2pt;margin-top:5.75pt;width:13.5pt;height:20.6pt;z-index:251707392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16" type="#_x0000_t32" style="position:absolute;margin-left:187.2pt;margin-top:1.6pt;width:13.5pt;height:20.25pt;flip:x;z-index:251706368" o:connectortype="straight">
                  <v:stroke endarrow="block"/>
                </v:shape>
              </w:pict>
            </w:r>
          </w:p>
          <w:p w:rsidR="005638E7" w:rsidRPr="00F3271B" w:rsidRDefault="001570EF" w:rsidP="00D26C24">
            <w:pPr>
              <w:tabs>
                <w:tab w:val="left" w:pos="3915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oval id="_x0000_s1149" style="position:absolute;margin-left:268.2pt;margin-top:.5pt;width:1in;height:1in;z-index:251731968">
                  <v:textbox>
                    <w:txbxContent>
                      <w:p w:rsidR="00F10F27" w:rsidRDefault="00F10F2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F10F27" w:rsidRPr="004F7FA4" w:rsidRDefault="00F10F27" w:rsidP="00747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ожог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oval id="_x0000_s1148" style="position:absolute;margin-left:128.7pt;margin-top:.5pt;width:1in;height:1in;z-index:251730944">
                  <v:textbox>
                    <w:txbxContent>
                      <w:p w:rsidR="00F10F27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 w:rsidRPr="004F7FA4">
                          <w:rPr>
                            <w:sz w:val="28"/>
                            <w:szCs w:val="28"/>
                          </w:rPr>
                          <w:t>ровотече</w:t>
                        </w:r>
                        <w:proofErr w:type="spellEnd"/>
                      </w:p>
                      <w:p w:rsidR="00F10F27" w:rsidRPr="004F7FA4" w:rsidRDefault="00F10F27" w:rsidP="004F7FA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7FA4">
                          <w:rPr>
                            <w:sz w:val="28"/>
                            <w:szCs w:val="28"/>
                          </w:rPr>
                          <w:t>ние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color w:val="000000"/>
              </w:rPr>
              <w:pict>
                <v:shape id="_x0000_s1112" type="#_x0000_t32" style="position:absolute;margin-left:192.45pt;margin-top:.5pt;width:0;height:0;z-index:251703296" o:connectortype="straight">
                  <v:stroke endarrow="block"/>
                </v:shape>
              </w:pict>
            </w:r>
            <w:r w:rsidR="00D26C24" w:rsidRPr="00F3271B">
              <w:rPr>
                <w:color w:val="000000"/>
                <w:sz w:val="24"/>
                <w:szCs w:val="24"/>
              </w:rPr>
              <w:tab/>
            </w:r>
          </w:p>
          <w:p w:rsidR="005638E7" w:rsidRPr="00F3271B" w:rsidRDefault="005638E7" w:rsidP="00FB181F">
            <w:pPr>
              <w:rPr>
                <w:color w:val="000000"/>
                <w:sz w:val="24"/>
                <w:szCs w:val="24"/>
              </w:rPr>
            </w:pPr>
          </w:p>
          <w:p w:rsidR="005638E7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61" type="#_x0000_t32" style="position:absolute;margin-left:100.1pt;margin-top:11.05pt;width:24.85pt;height:13.85pt;flip:x;z-index:251742208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67" type="#_x0000_t32" style="position:absolute;margin-left:340.2pt;margin-top:6.15pt;width:29.3pt;height:13.5pt;z-index:251748352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65" type="#_x0000_t116" style="position:absolute;margin-left:369.5pt;margin-top:6.15pt;width:104.95pt;height:28.6pt;z-index:251746304">
                  <v:textbox>
                    <w:txbxContent>
                      <w:p w:rsidR="00F10F27" w:rsidRDefault="00F10F27">
                        <w:r>
                          <w:t>температурный</w:t>
                        </w:r>
                      </w:p>
                    </w:txbxContent>
                  </v:textbox>
                </v:shape>
              </w:pict>
            </w:r>
          </w:p>
          <w:p w:rsidR="005638E7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52" type="#_x0000_t116" style="position:absolute;margin-left:-.25pt;margin-top:3.55pt;width:100.35pt;height:38.2pt;z-index:251735040">
                  <v:textbox>
                    <w:txbxContent>
                      <w:p w:rsidR="00F10F27" w:rsidRPr="00941E21" w:rsidRDefault="00F10F27" w:rsidP="00941E21">
                        <w:pPr>
                          <w:jc w:val="center"/>
                        </w:pPr>
                        <w:r w:rsidRPr="00941E21">
                          <w:rPr>
                            <w:sz w:val="22"/>
                            <w:szCs w:val="22"/>
                          </w:rPr>
                          <w:t xml:space="preserve">носовое </w:t>
                        </w:r>
                        <w:proofErr w:type="spellStart"/>
                        <w:r w:rsidRPr="00941E21">
                          <w:rPr>
                            <w:sz w:val="22"/>
                            <w:szCs w:val="22"/>
                          </w:rPr>
                          <w:t>капилярное</w:t>
                        </w:r>
                        <w:proofErr w:type="spellEnd"/>
                      </w:p>
                      <w:p w:rsidR="00F10F27" w:rsidRDefault="00F10F27" w:rsidP="00E67B4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638E7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68" type="#_x0000_t32" style="position:absolute;margin-left:306.45pt;margin-top:8.1pt;width:24.75pt;height:17.55pt;z-index:251749376" o:connectortype="straight">
                  <v:stroke endarrow="block"/>
                </v:shape>
              </w:pict>
            </w:r>
            <w:r>
              <w:rPr>
                <w:noProof/>
                <w:color w:val="000000"/>
              </w:rPr>
              <w:pict>
                <v:shape id="_x0000_s1163" type="#_x0000_t32" style="position:absolute;margin-left:162.5pt;margin-top:8.1pt;width:4.5pt;height:29.25pt;z-index:251744256" o:connectortype="straight">
                  <v:stroke endarrow="block"/>
                </v:shape>
              </w:pict>
            </w:r>
          </w:p>
          <w:p w:rsidR="005638E7" w:rsidRPr="00F3271B" w:rsidRDefault="001570EF" w:rsidP="00FB181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66" type="#_x0000_t116" style="position:absolute;margin-left:310.25pt;margin-top:9.55pt;width:86.25pt;height:31.65pt;z-index:251747328">
                  <v:textbox>
                    <w:txbxContent>
                      <w:p w:rsidR="00F10F27" w:rsidRDefault="00F10F27">
                        <w:r>
                          <w:t>химический</w:t>
                        </w:r>
                      </w:p>
                    </w:txbxContent>
                  </v:textbox>
                </v:shape>
              </w:pict>
            </w:r>
          </w:p>
          <w:p w:rsidR="005638E7" w:rsidRPr="00F3271B" w:rsidRDefault="001570EF" w:rsidP="00484207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pict>
                <v:shape id="_x0000_s1155" type="#_x0000_t116" style="position:absolute;margin-left:124.95pt;margin-top:5.2pt;width:79.55pt;height:29.3pt;z-index:251737088">
                  <v:textbox>
                    <w:txbxContent>
                      <w:p w:rsidR="00F10F27" w:rsidRPr="00BF52C1" w:rsidRDefault="00F10F27">
                        <w:pPr>
                          <w:rPr>
                            <w:sz w:val="20"/>
                            <w:szCs w:val="20"/>
                          </w:rPr>
                        </w:pPr>
                        <w:r w:rsidRPr="00BF52C1">
                          <w:rPr>
                            <w:sz w:val="20"/>
                            <w:szCs w:val="20"/>
                          </w:rPr>
                          <w:t>артериальное</w:t>
                        </w:r>
                      </w:p>
                    </w:txbxContent>
                  </v:textbox>
                </v:shape>
              </w:pict>
            </w:r>
            <w:r w:rsidR="00484207" w:rsidRPr="00F3271B">
              <w:rPr>
                <w:color w:val="000000"/>
                <w:sz w:val="24"/>
                <w:szCs w:val="24"/>
              </w:rPr>
              <w:tab/>
            </w:r>
          </w:p>
          <w:p w:rsidR="005638E7" w:rsidRPr="00F3271B" w:rsidRDefault="005638E7" w:rsidP="00FB181F">
            <w:pPr>
              <w:rPr>
                <w:color w:val="000000"/>
                <w:sz w:val="24"/>
                <w:szCs w:val="24"/>
              </w:rPr>
            </w:pPr>
          </w:p>
          <w:p w:rsidR="005638E7" w:rsidRPr="00F3271B" w:rsidRDefault="005638E7" w:rsidP="00FB181F">
            <w:pPr>
              <w:rPr>
                <w:color w:val="000000"/>
                <w:sz w:val="24"/>
                <w:szCs w:val="24"/>
              </w:rPr>
            </w:pPr>
          </w:p>
          <w:p w:rsidR="005638E7" w:rsidRPr="00F3271B" w:rsidRDefault="005638E7" w:rsidP="00FB181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11092" w:rsidRPr="00F3271B" w:rsidRDefault="00011092" w:rsidP="00FB181F">
      <w:pPr>
        <w:rPr>
          <w:color w:val="000000"/>
        </w:rPr>
      </w:pPr>
    </w:p>
    <w:p w:rsidR="00527B48" w:rsidRPr="00F3271B" w:rsidRDefault="00527B48" w:rsidP="00527B48">
      <w:pPr>
        <w:rPr>
          <w:bCs/>
          <w:color w:val="000000"/>
        </w:rPr>
      </w:pPr>
      <w:r w:rsidRPr="00F3271B">
        <w:rPr>
          <w:shd w:val="clear" w:color="auto" w:fill="FFFFFF"/>
        </w:rPr>
        <w:t>- Кто  может назвать тему сегодняшнего урока?  Каковы цели нашего урока?</w:t>
      </w:r>
    </w:p>
    <w:p w:rsidR="00011092" w:rsidRPr="00F3271B" w:rsidRDefault="00011092" w:rsidP="00FB181F">
      <w:pPr>
        <w:rPr>
          <w:color w:val="000000"/>
        </w:rPr>
      </w:pPr>
    </w:p>
    <w:p w:rsidR="00011092" w:rsidRPr="00F3271B" w:rsidRDefault="00434CF8" w:rsidP="00FB181F">
      <w:pPr>
        <w:rPr>
          <w:color w:val="000000"/>
        </w:rPr>
      </w:pPr>
      <w:r>
        <w:rPr>
          <w:color w:val="000000"/>
        </w:rPr>
        <w:t xml:space="preserve">Заполните </w:t>
      </w:r>
      <w:r w:rsidR="00586A62" w:rsidRPr="00F3271B">
        <w:rPr>
          <w:color w:val="000000"/>
        </w:rPr>
        <w:t>таблиц</w:t>
      </w:r>
      <w:r>
        <w:rPr>
          <w:color w:val="000000"/>
        </w:rPr>
        <w:t xml:space="preserve">у </w:t>
      </w:r>
      <w:r w:rsidR="00586A62" w:rsidRPr="00F3271B">
        <w:rPr>
          <w:color w:val="000000"/>
        </w:rPr>
        <w:t>«Знаю – Хочу знать – Узнал»</w:t>
      </w:r>
    </w:p>
    <w:p w:rsidR="00FB181F" w:rsidRPr="00F3271B" w:rsidRDefault="00FB181F" w:rsidP="00FB181F"/>
    <w:tbl>
      <w:tblPr>
        <w:tblW w:w="10122" w:type="dxa"/>
        <w:jc w:val="center"/>
        <w:tblCellSpacing w:w="0" w:type="dxa"/>
        <w:tblInd w:w="-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1"/>
        <w:gridCol w:w="3403"/>
        <w:gridCol w:w="3358"/>
      </w:tblGrid>
      <w:tr w:rsidR="006222A1" w:rsidRPr="00F3271B" w:rsidTr="00DB7605">
        <w:trPr>
          <w:trHeight w:val="621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DB7605" w:rsidP="00FB181F">
            <w:pPr>
              <w:jc w:val="center"/>
              <w:rPr>
                <w:b/>
                <w:bCs/>
              </w:rPr>
            </w:pPr>
          </w:p>
          <w:p w:rsidR="006222A1" w:rsidRPr="00F3271B" w:rsidRDefault="006222A1" w:rsidP="00FB181F">
            <w:pPr>
              <w:jc w:val="center"/>
              <w:rPr>
                <w:b/>
                <w:bCs/>
              </w:rPr>
            </w:pPr>
            <w:proofErr w:type="gramStart"/>
            <w:r w:rsidRPr="00F3271B">
              <w:rPr>
                <w:b/>
                <w:bCs/>
              </w:rPr>
              <w:t>З</w:t>
            </w:r>
            <w:proofErr w:type="gramEnd"/>
            <w:r w:rsidR="00434CF8">
              <w:rPr>
                <w:b/>
                <w:bCs/>
              </w:rPr>
              <w:t xml:space="preserve"> </w:t>
            </w:r>
            <w:r w:rsidRPr="00F3271B">
              <w:rPr>
                <w:b/>
                <w:bCs/>
              </w:rPr>
              <w:t>– что мы знаем</w:t>
            </w:r>
          </w:p>
          <w:p w:rsidR="006222A1" w:rsidRPr="00F3271B" w:rsidRDefault="006222A1" w:rsidP="00FB181F">
            <w:pPr>
              <w:jc w:val="center"/>
              <w:rPr>
                <w:b/>
                <w:bCs/>
              </w:rPr>
            </w:pPr>
          </w:p>
          <w:p w:rsidR="006222A1" w:rsidRPr="00F3271B" w:rsidRDefault="006222A1" w:rsidP="00DB7605"/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DB7605" w:rsidP="00FB181F">
            <w:pPr>
              <w:jc w:val="center"/>
              <w:rPr>
                <w:b/>
                <w:bCs/>
              </w:rPr>
            </w:pPr>
          </w:p>
          <w:p w:rsidR="006222A1" w:rsidRPr="00F3271B" w:rsidRDefault="006222A1" w:rsidP="00FB181F">
            <w:pPr>
              <w:jc w:val="center"/>
            </w:pPr>
            <w:r w:rsidRPr="00F3271B">
              <w:rPr>
                <w:b/>
                <w:bCs/>
              </w:rPr>
              <w:t>Х – что мы хотим узнать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DB7605" w:rsidP="00FB181F">
            <w:pPr>
              <w:jc w:val="center"/>
              <w:rPr>
                <w:b/>
                <w:bCs/>
              </w:rPr>
            </w:pPr>
          </w:p>
          <w:p w:rsidR="006222A1" w:rsidRPr="00F3271B" w:rsidRDefault="006222A1" w:rsidP="00FB181F">
            <w:pPr>
              <w:jc w:val="center"/>
            </w:pPr>
            <w:r w:rsidRPr="00F3271B">
              <w:rPr>
                <w:b/>
                <w:bCs/>
              </w:rPr>
              <w:t xml:space="preserve">У – что мы узнали, и что нам осталось узнать </w:t>
            </w:r>
          </w:p>
        </w:tc>
      </w:tr>
      <w:tr w:rsidR="00DB7605" w:rsidRPr="00F3271B" w:rsidTr="006222A1">
        <w:trPr>
          <w:trHeight w:val="888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FB181F" w:rsidP="00FB181F">
            <w:pPr>
              <w:jc w:val="center"/>
              <w:rPr>
                <w:bCs/>
              </w:rPr>
            </w:pPr>
            <w:r w:rsidRPr="00F3271B">
              <w:rPr>
                <w:bCs/>
              </w:rPr>
              <w:t>травма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DB7605" w:rsidP="00FB181F">
            <w:pPr>
              <w:jc w:val="center"/>
              <w:rPr>
                <w:b/>
                <w:bCs/>
              </w:rPr>
            </w:pP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7605" w:rsidRPr="00F3271B" w:rsidRDefault="00DB7605" w:rsidP="00FB181F">
            <w:pPr>
              <w:jc w:val="center"/>
              <w:rPr>
                <w:b/>
                <w:bCs/>
              </w:rPr>
            </w:pPr>
          </w:p>
        </w:tc>
      </w:tr>
    </w:tbl>
    <w:p w:rsidR="004E4F02" w:rsidRPr="00F3271B" w:rsidRDefault="004E4F02" w:rsidP="004E4F02">
      <w:pPr>
        <w:jc w:val="both"/>
        <w:rPr>
          <w:color w:val="000000"/>
        </w:rPr>
      </w:pPr>
    </w:p>
    <w:p w:rsidR="00434CF8" w:rsidRDefault="00434CF8" w:rsidP="004E4F0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11092" w:rsidRPr="00F3271B">
        <w:rPr>
          <w:color w:val="000000"/>
        </w:rPr>
        <w:t>Вспомните, что вам известно по изучаемому вопросу, запишите эти сведения в первом столбце  таблицы.</w:t>
      </w:r>
      <w:r>
        <w:rPr>
          <w:color w:val="000000"/>
        </w:rPr>
        <w:t xml:space="preserve"> </w:t>
      </w:r>
    </w:p>
    <w:p w:rsidR="0060751D" w:rsidRPr="00F3271B" w:rsidRDefault="00434CF8" w:rsidP="004E4F02">
      <w:pPr>
        <w:jc w:val="both"/>
        <w:rPr>
          <w:rStyle w:val="c1"/>
          <w:color w:val="444444"/>
        </w:rPr>
      </w:pPr>
      <w:r>
        <w:rPr>
          <w:rStyle w:val="c1"/>
          <w:color w:val="444444"/>
        </w:rPr>
        <w:t>-</w:t>
      </w:r>
      <w:r w:rsidR="001B32FB" w:rsidRPr="00F3271B">
        <w:rPr>
          <w:rStyle w:val="c1"/>
          <w:color w:val="444444"/>
        </w:rPr>
        <w:t>Расскажите нам</w:t>
      </w:r>
      <w:r w:rsidR="004E4F02" w:rsidRPr="00F3271B">
        <w:rPr>
          <w:rStyle w:val="c1"/>
          <w:color w:val="444444"/>
        </w:rPr>
        <w:t>,</w:t>
      </w:r>
      <w:r w:rsidR="001B32FB" w:rsidRPr="00F3271B">
        <w:rPr>
          <w:rStyle w:val="c1"/>
          <w:color w:val="444444"/>
        </w:rPr>
        <w:t xml:space="preserve"> что вы знаете.</w:t>
      </w:r>
    </w:p>
    <w:p w:rsidR="00FD0427" w:rsidRPr="00F3271B" w:rsidRDefault="00434CF8" w:rsidP="004E4F02">
      <w:pPr>
        <w:jc w:val="both"/>
        <w:rPr>
          <w:b/>
        </w:rPr>
      </w:pPr>
      <w:r>
        <w:rPr>
          <w:rStyle w:val="c1"/>
          <w:color w:val="444444"/>
        </w:rPr>
        <w:t xml:space="preserve">- </w:t>
      </w:r>
      <w:r w:rsidR="00FD0427" w:rsidRPr="00F3271B">
        <w:rPr>
          <w:rStyle w:val="c1"/>
          <w:color w:val="444444"/>
        </w:rPr>
        <w:t>Найдём тему урока в учебнике стр.75.</w:t>
      </w:r>
    </w:p>
    <w:p w:rsidR="0060751D" w:rsidRPr="00F3271B" w:rsidRDefault="00FC3F08" w:rsidP="004E4F02">
      <w:pPr>
        <w:jc w:val="both"/>
      </w:pPr>
      <w:r w:rsidRPr="00F3271B">
        <w:rPr>
          <w:b/>
          <w:bCs/>
        </w:rPr>
        <w:lastRenderedPageBreak/>
        <w:t>Просмотровое чтение</w:t>
      </w:r>
      <w:r w:rsidR="00434CF8">
        <w:rPr>
          <w:b/>
          <w:bCs/>
        </w:rPr>
        <w:t xml:space="preserve">, </w:t>
      </w:r>
      <w:r w:rsidRPr="00F3271B">
        <w:rPr>
          <w:b/>
          <w:bCs/>
        </w:rPr>
        <w:t xml:space="preserve"> опираясь на ключевые слова текста и иллюстрации к тексту</w:t>
      </w:r>
      <w:r w:rsidR="00955B2B" w:rsidRPr="00F3271B">
        <w:rPr>
          <w:b/>
          <w:bCs/>
        </w:rPr>
        <w:t xml:space="preserve">. </w:t>
      </w:r>
      <w:r w:rsidR="00955B2B" w:rsidRPr="00F3271B">
        <w:rPr>
          <w:bCs/>
        </w:rPr>
        <w:t>З</w:t>
      </w:r>
      <w:r w:rsidRPr="00F3271B">
        <w:rPr>
          <w:bCs/>
        </w:rPr>
        <w:t>аполните 2 столбец таблицы  - Х – что мы хотим узнать</w:t>
      </w:r>
      <w:r w:rsidR="00955B2B" w:rsidRPr="00F3271B">
        <w:rPr>
          <w:bCs/>
        </w:rPr>
        <w:t>.</w:t>
      </w:r>
    </w:p>
    <w:p w:rsidR="0060751D" w:rsidRPr="00F3271B" w:rsidRDefault="00FD0427" w:rsidP="004E4F02">
      <w:pPr>
        <w:jc w:val="both"/>
        <w:rPr>
          <w:shd w:val="clear" w:color="auto" w:fill="FFFFFF"/>
        </w:rPr>
      </w:pPr>
      <w:r w:rsidRPr="00F3271B">
        <w:rPr>
          <w:shd w:val="clear" w:color="auto" w:fill="FFFFFF"/>
        </w:rPr>
        <w:t>Прочитайте</w:t>
      </w:r>
      <w:r w:rsidR="00610EBC" w:rsidRPr="00F3271B">
        <w:rPr>
          <w:shd w:val="clear" w:color="auto" w:fill="FFFFFF"/>
        </w:rPr>
        <w:t>,</w:t>
      </w:r>
      <w:r w:rsidRPr="00F3271B">
        <w:rPr>
          <w:shd w:val="clear" w:color="auto" w:fill="FFFFFF"/>
        </w:rPr>
        <w:t xml:space="preserve"> что вы хотите узнать о травмах.</w:t>
      </w:r>
    </w:p>
    <w:p w:rsidR="00DF5D25" w:rsidRPr="00F3271B" w:rsidRDefault="00DF5D25" w:rsidP="004E4F02">
      <w:pPr>
        <w:jc w:val="both"/>
        <w:rPr>
          <w:b/>
        </w:rPr>
      </w:pPr>
    </w:p>
    <w:p w:rsidR="0060751D" w:rsidRPr="00F3271B" w:rsidRDefault="008F40D5" w:rsidP="00955B2B">
      <w:pPr>
        <w:jc w:val="both"/>
        <w:rPr>
          <w:b/>
        </w:rPr>
      </w:pPr>
      <w:r>
        <w:rPr>
          <w:b/>
        </w:rPr>
        <w:t xml:space="preserve">5 </w:t>
      </w:r>
      <w:r w:rsidR="0060751D" w:rsidRPr="00F3271B">
        <w:rPr>
          <w:b/>
        </w:rPr>
        <w:t>.</w:t>
      </w:r>
      <w:r>
        <w:rPr>
          <w:b/>
        </w:rPr>
        <w:t xml:space="preserve">Работа по учебнику. </w:t>
      </w:r>
      <w:r w:rsidR="0060751D" w:rsidRPr="00F3271B">
        <w:rPr>
          <w:b/>
        </w:rPr>
        <w:t>Стадия ОСМЫСЛЕНИЯ</w:t>
      </w:r>
      <w:r>
        <w:rPr>
          <w:b/>
        </w:rPr>
        <w:t>.</w:t>
      </w:r>
      <w:r w:rsidRPr="008F40D5">
        <w:rPr>
          <w:b/>
        </w:rPr>
        <w:t xml:space="preserve"> </w:t>
      </w:r>
      <w:r w:rsidRPr="00F3271B">
        <w:rPr>
          <w:b/>
        </w:rPr>
        <w:t xml:space="preserve">Приём </w:t>
      </w:r>
      <w:r w:rsidRPr="00F3271B">
        <w:rPr>
          <w:rStyle w:val="c1"/>
          <w:b/>
          <w:color w:val="444444"/>
        </w:rPr>
        <w:t>«</w:t>
      </w:r>
      <w:proofErr w:type="spellStart"/>
      <w:r w:rsidRPr="00F3271B">
        <w:rPr>
          <w:rStyle w:val="c1"/>
          <w:b/>
          <w:color w:val="444444"/>
        </w:rPr>
        <w:t>Инсерт</w:t>
      </w:r>
      <w:proofErr w:type="spellEnd"/>
      <w:r w:rsidRPr="00F3271B">
        <w:rPr>
          <w:rStyle w:val="c1"/>
          <w:b/>
          <w:color w:val="444444"/>
        </w:rPr>
        <w:t>».</w:t>
      </w:r>
    </w:p>
    <w:p w:rsidR="00FD0427" w:rsidRPr="00F3271B" w:rsidRDefault="008F40D5" w:rsidP="00955B2B">
      <w:pPr>
        <w:jc w:val="both"/>
        <w:rPr>
          <w:b/>
        </w:rPr>
      </w:pPr>
      <w:r>
        <w:rPr>
          <w:rStyle w:val="c1"/>
          <w:color w:val="444444"/>
        </w:rPr>
        <w:t xml:space="preserve">- </w:t>
      </w:r>
      <w:r w:rsidR="00FD0427" w:rsidRPr="00F3271B">
        <w:rPr>
          <w:rStyle w:val="c1"/>
          <w:color w:val="444444"/>
        </w:rPr>
        <w:t>Приготовьте простой карандаш</w:t>
      </w:r>
      <w:r w:rsidR="00FD0427" w:rsidRPr="00F3271B">
        <w:rPr>
          <w:rStyle w:val="c1"/>
          <w:b/>
          <w:color w:val="444444"/>
        </w:rPr>
        <w:t>.</w:t>
      </w:r>
      <w:r w:rsidR="00FD0427" w:rsidRPr="00F3271B">
        <w:rPr>
          <w:color w:val="000000"/>
          <w:shd w:val="clear" w:color="auto" w:fill="FFFFFF"/>
        </w:rPr>
        <w:t xml:space="preserve"> Во время чтения текста необходимо делать на полях пометки, а после прочтения текста продолжим заполнять таблицу</w:t>
      </w:r>
      <w:r w:rsidR="00955B2B" w:rsidRPr="00F3271B">
        <w:rPr>
          <w:color w:val="000000"/>
          <w:shd w:val="clear" w:color="auto" w:fill="FFFFFF"/>
        </w:rPr>
        <w:t>.</w:t>
      </w:r>
    </w:p>
    <w:p w:rsidR="00610EBC" w:rsidRPr="00F3271B" w:rsidRDefault="0060751D" w:rsidP="00955B2B">
      <w:pPr>
        <w:jc w:val="both"/>
        <w:rPr>
          <w:rStyle w:val="c1"/>
          <w:b/>
          <w:color w:val="444444"/>
        </w:rPr>
      </w:pPr>
      <w:proofErr w:type="spellStart"/>
      <w:r w:rsidRPr="00F3271B">
        <w:rPr>
          <w:rStyle w:val="c1"/>
          <w:b/>
          <w:color w:val="444444"/>
        </w:rPr>
        <w:t>А</w:t>
      </w:r>
      <w:r w:rsidR="009C239B" w:rsidRPr="00F3271B">
        <w:rPr>
          <w:rStyle w:val="c1"/>
          <w:b/>
          <w:color w:val="444444"/>
        </w:rPr>
        <w:t>удирование</w:t>
      </w:r>
      <w:proofErr w:type="spellEnd"/>
      <w:r w:rsidRPr="00F3271B">
        <w:rPr>
          <w:rStyle w:val="c1"/>
          <w:b/>
          <w:color w:val="444444"/>
        </w:rPr>
        <w:t xml:space="preserve"> с маркировкой текста</w:t>
      </w:r>
      <w:r w:rsidR="00A338C6" w:rsidRPr="00F3271B">
        <w:rPr>
          <w:rStyle w:val="c1"/>
          <w:b/>
          <w:color w:val="444444"/>
        </w:rPr>
        <w:t xml:space="preserve"> по мере его чтения</w:t>
      </w:r>
      <w:r w:rsidR="00DF5D25" w:rsidRPr="00F3271B">
        <w:rPr>
          <w:rStyle w:val="c1"/>
          <w:b/>
          <w:color w:val="444444"/>
        </w:rPr>
        <w:t xml:space="preserve">  - </w:t>
      </w:r>
      <w:r w:rsidR="00FD0427" w:rsidRPr="00F3271B">
        <w:rPr>
          <w:rStyle w:val="c1"/>
          <w:b/>
          <w:color w:val="444444"/>
        </w:rPr>
        <w:t>использованиетрёх</w:t>
      </w:r>
      <w:r w:rsidRPr="00F3271B">
        <w:rPr>
          <w:rStyle w:val="c1"/>
          <w:b/>
          <w:color w:val="444444"/>
        </w:rPr>
        <w:t xml:space="preserve"> знаков: </w:t>
      </w:r>
    </w:p>
    <w:p w:rsidR="00610EBC" w:rsidRPr="00F3271B" w:rsidRDefault="0060751D" w:rsidP="00955B2B">
      <w:pPr>
        <w:jc w:val="both"/>
        <w:rPr>
          <w:rStyle w:val="c1"/>
          <w:color w:val="444444"/>
        </w:rPr>
      </w:pPr>
      <w:r w:rsidRPr="00F3271B">
        <w:rPr>
          <w:rStyle w:val="c1"/>
          <w:color w:val="444444"/>
        </w:rPr>
        <w:t>«+» - это я знал;</w:t>
      </w:r>
    </w:p>
    <w:p w:rsidR="008054F2" w:rsidRPr="00F3271B" w:rsidRDefault="0060751D" w:rsidP="00955B2B">
      <w:pPr>
        <w:jc w:val="both"/>
        <w:rPr>
          <w:rStyle w:val="c1"/>
          <w:color w:val="444444"/>
        </w:rPr>
      </w:pPr>
      <w:r w:rsidRPr="00F3271B">
        <w:rPr>
          <w:rStyle w:val="c1"/>
          <w:color w:val="444444"/>
        </w:rPr>
        <w:t xml:space="preserve"> «!» -  узнал, это новое.</w:t>
      </w:r>
    </w:p>
    <w:p w:rsidR="009C239B" w:rsidRPr="00F3271B" w:rsidRDefault="008054F2" w:rsidP="00955B2B">
      <w:pPr>
        <w:jc w:val="both"/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 xml:space="preserve"> «?» – не понял, есть вопросы.</w:t>
      </w:r>
    </w:p>
    <w:p w:rsidR="00DF5D25" w:rsidRPr="00F3271B" w:rsidRDefault="00DF5D25" w:rsidP="00955B2B">
      <w:pPr>
        <w:jc w:val="both"/>
        <w:rPr>
          <w:b/>
          <w:color w:val="444444"/>
        </w:rPr>
      </w:pPr>
    </w:p>
    <w:p w:rsidR="008F40D5" w:rsidRDefault="008F40D5" w:rsidP="00955B2B">
      <w:pPr>
        <w:jc w:val="both"/>
        <w:rPr>
          <w:color w:val="000000"/>
        </w:rPr>
      </w:pPr>
      <w:r>
        <w:rPr>
          <w:color w:val="444444"/>
        </w:rPr>
        <w:t xml:space="preserve">- </w:t>
      </w:r>
      <w:r w:rsidR="00447BE2" w:rsidRPr="00F3271B">
        <w:rPr>
          <w:color w:val="444444"/>
        </w:rPr>
        <w:t>Кратко запишите новую информацию в  3 столбец</w:t>
      </w:r>
      <w:r w:rsidR="00447BE2" w:rsidRPr="00F3271B">
        <w:rPr>
          <w:bCs/>
        </w:rPr>
        <w:t xml:space="preserve">  «У – что мы узнали, и что нам осталось узнать»</w:t>
      </w:r>
      <w:r w:rsidR="00955B2B" w:rsidRPr="00F3271B">
        <w:rPr>
          <w:color w:val="000000"/>
        </w:rPr>
        <w:t xml:space="preserve">. </w:t>
      </w:r>
    </w:p>
    <w:p w:rsidR="000714E9" w:rsidRPr="00F3271B" w:rsidRDefault="008F40D5" w:rsidP="00955B2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FD0427" w:rsidRPr="00F3271B">
        <w:rPr>
          <w:color w:val="000000"/>
        </w:rPr>
        <w:t>Озвучьте</w:t>
      </w:r>
      <w:r w:rsidR="00955B2B" w:rsidRPr="00F3271B">
        <w:rPr>
          <w:color w:val="000000"/>
        </w:rPr>
        <w:t>,</w:t>
      </w:r>
      <w:r w:rsidR="00FD0427" w:rsidRPr="00F3271B">
        <w:rPr>
          <w:color w:val="000000"/>
        </w:rPr>
        <w:t xml:space="preserve"> что вы узнали. </w:t>
      </w:r>
    </w:p>
    <w:p w:rsidR="000714E9" w:rsidRPr="00F3271B" w:rsidRDefault="000714E9" w:rsidP="00955B2B">
      <w:pPr>
        <w:jc w:val="both"/>
        <w:rPr>
          <w:color w:val="000000"/>
        </w:rPr>
      </w:pPr>
      <w:r w:rsidRPr="00F3271B">
        <w:rPr>
          <w:color w:val="000000"/>
        </w:rPr>
        <w:t>В таблицу кратко заносятся сведения из текста.</w:t>
      </w:r>
    </w:p>
    <w:tbl>
      <w:tblPr>
        <w:tblW w:w="10122" w:type="dxa"/>
        <w:jc w:val="center"/>
        <w:tblCellSpacing w:w="0" w:type="dxa"/>
        <w:tblInd w:w="-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1"/>
        <w:gridCol w:w="3403"/>
        <w:gridCol w:w="3358"/>
      </w:tblGrid>
      <w:tr w:rsidR="000714E9" w:rsidRPr="00F3271B" w:rsidTr="00527B48">
        <w:trPr>
          <w:trHeight w:val="621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  <w:proofErr w:type="gramStart"/>
            <w:r w:rsidRPr="00F3271B">
              <w:rPr>
                <w:b/>
              </w:rPr>
              <w:t>З</w:t>
            </w:r>
            <w:proofErr w:type="gramEnd"/>
            <w:r w:rsidRPr="00F3271B">
              <w:rPr>
                <w:b/>
              </w:rPr>
              <w:t xml:space="preserve"> – что мы знаем</w:t>
            </w:r>
          </w:p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  <w:r w:rsidRPr="00F3271B">
              <w:rPr>
                <w:b/>
              </w:rPr>
              <w:t>Х – что мы хотим узнать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  <w:r w:rsidRPr="00F3271B">
              <w:rPr>
                <w:b/>
              </w:rPr>
              <w:t>У – что мы узнали, и что нам осталось узнать</w:t>
            </w:r>
          </w:p>
        </w:tc>
      </w:tr>
      <w:tr w:rsidR="000714E9" w:rsidRPr="00F3271B" w:rsidTr="00527B48">
        <w:trPr>
          <w:trHeight w:val="888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  <w:r w:rsidRPr="00F3271B">
              <w:rPr>
                <w:b/>
              </w:rPr>
              <w:t>травма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4E9" w:rsidRPr="00F3271B" w:rsidRDefault="000714E9" w:rsidP="00FD43FE">
            <w:pPr>
              <w:pStyle w:val="a8"/>
              <w:jc w:val="center"/>
              <w:rPr>
                <w:b/>
              </w:rPr>
            </w:pPr>
          </w:p>
        </w:tc>
      </w:tr>
    </w:tbl>
    <w:p w:rsidR="00070CA3" w:rsidRPr="00F3271B" w:rsidRDefault="00070CA3" w:rsidP="008C4CDD">
      <w:pPr>
        <w:suppressAutoHyphens/>
        <w:spacing w:line="360" w:lineRule="auto"/>
        <w:jc w:val="both"/>
        <w:rPr>
          <w:b/>
        </w:rPr>
      </w:pPr>
    </w:p>
    <w:p w:rsidR="00F25FAC" w:rsidRPr="00F3271B" w:rsidRDefault="008F40D5" w:rsidP="00093F5B">
      <w:pPr>
        <w:pStyle w:val="a8"/>
      </w:pPr>
      <w:r>
        <w:rPr>
          <w:b/>
        </w:rPr>
        <w:t xml:space="preserve">6. </w:t>
      </w:r>
      <w:r w:rsidR="00070CA3" w:rsidRPr="00F3271B">
        <w:rPr>
          <w:b/>
        </w:rPr>
        <w:t>Практическая работа.</w:t>
      </w:r>
      <w:r w:rsidR="00070CA3" w:rsidRPr="00F3271B">
        <w:t xml:space="preserve"> «Фиксация руки при переломе»</w:t>
      </w:r>
    </w:p>
    <w:p w:rsidR="00093F5B" w:rsidRPr="00F3271B" w:rsidRDefault="00093F5B" w:rsidP="00093F5B">
      <w:pPr>
        <w:pStyle w:val="a8"/>
        <w:numPr>
          <w:ilvl w:val="0"/>
          <w:numId w:val="6"/>
        </w:numPr>
      </w:pPr>
      <w:r w:rsidRPr="00F3271B">
        <w:t>Если есть кровотечение</w:t>
      </w:r>
      <w:r w:rsidR="00066FBB" w:rsidRPr="00F3271B">
        <w:t>,</w:t>
      </w:r>
      <w:r w:rsidRPr="00F3271B">
        <w:t xml:space="preserve"> то необходимо наложить жгут выше раны и перелома, стерильную повязку на рану, а потом шину.</w:t>
      </w:r>
    </w:p>
    <w:p w:rsidR="00066FBB" w:rsidRPr="00F3271B" w:rsidRDefault="00066FBB" w:rsidP="00066FBB">
      <w:pPr>
        <w:pStyle w:val="a8"/>
        <w:numPr>
          <w:ilvl w:val="0"/>
          <w:numId w:val="6"/>
        </w:numPr>
      </w:pPr>
      <w:r w:rsidRPr="00F3271B">
        <w:t>0беспечить полную неподвижность наложением жёсткой повязки (шины). Если нет готовой шины, то можно использовать подручный материал (палки</w:t>
      </w:r>
      <w:proofErr w:type="gramStart"/>
      <w:r w:rsidRPr="00F3271B">
        <w:t>.д</w:t>
      </w:r>
      <w:proofErr w:type="gramEnd"/>
      <w:r w:rsidRPr="00F3271B">
        <w:t>ощечки)</w:t>
      </w:r>
    </w:p>
    <w:p w:rsidR="00610EBC" w:rsidRPr="00F3271B" w:rsidRDefault="00610EBC" w:rsidP="00093F5B">
      <w:pPr>
        <w:pStyle w:val="a8"/>
        <w:rPr>
          <w:color w:val="000000"/>
        </w:rPr>
      </w:pPr>
    </w:p>
    <w:p w:rsidR="00F25FAC" w:rsidRPr="00F3271B" w:rsidRDefault="008F40D5" w:rsidP="008C4CDD">
      <w:pPr>
        <w:rPr>
          <w:b/>
        </w:rPr>
      </w:pPr>
      <w:r>
        <w:rPr>
          <w:b/>
        </w:rPr>
        <w:t xml:space="preserve">7. Применение полученных знаний. </w:t>
      </w:r>
      <w:r w:rsidR="00F25FAC" w:rsidRPr="00F3271B">
        <w:rPr>
          <w:b/>
        </w:rPr>
        <w:t>Приём «Перепутанные логические цепочки»</w:t>
      </w:r>
    </w:p>
    <w:p w:rsidR="0071030E" w:rsidRPr="00F3271B" w:rsidRDefault="008F40D5" w:rsidP="0071030E">
      <w:r>
        <w:t xml:space="preserve">- </w:t>
      </w:r>
      <w:r w:rsidR="0071030E" w:rsidRPr="00F3271B">
        <w:t>Укажи правильную последовательность</w:t>
      </w:r>
      <w:r>
        <w:t xml:space="preserve"> </w:t>
      </w:r>
      <w:r w:rsidR="0071030E" w:rsidRPr="00F3271B">
        <w:t>твоих действий</w:t>
      </w:r>
      <w:r w:rsidRPr="008F40D5">
        <w:t xml:space="preserve"> </w:t>
      </w:r>
      <w:r w:rsidRPr="00F3271B">
        <w:t>цифрами</w:t>
      </w:r>
      <w:r w:rsidR="0071030E" w:rsidRPr="00F3271B">
        <w:t>.</w:t>
      </w:r>
    </w:p>
    <w:p w:rsidR="0071030E" w:rsidRPr="00F3271B" w:rsidRDefault="0071030E" w:rsidP="0071030E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C1706D" w:rsidRPr="00F3271B" w:rsidTr="00C1706D">
        <w:tc>
          <w:tcPr>
            <w:tcW w:w="9571" w:type="dxa"/>
          </w:tcPr>
          <w:p w:rsidR="00C1706D" w:rsidRPr="00F3271B" w:rsidRDefault="00C1706D" w:rsidP="00C1706D">
            <w:pPr>
              <w:jc w:val="center"/>
              <w:rPr>
                <w:b/>
                <w:sz w:val="24"/>
                <w:szCs w:val="24"/>
              </w:rPr>
            </w:pPr>
          </w:p>
          <w:p w:rsidR="00C1706D" w:rsidRPr="00F3271B" w:rsidRDefault="00C1706D" w:rsidP="00C1706D">
            <w:pPr>
              <w:jc w:val="center"/>
              <w:rPr>
                <w:b/>
                <w:sz w:val="24"/>
                <w:szCs w:val="24"/>
              </w:rPr>
            </w:pPr>
            <w:r w:rsidRPr="00F3271B">
              <w:rPr>
                <w:b/>
                <w:sz w:val="24"/>
                <w:szCs w:val="24"/>
              </w:rPr>
              <w:t>Первая помощь при травме конечностей:</w:t>
            </w:r>
          </w:p>
          <w:p w:rsidR="00C1706D" w:rsidRPr="00F3271B" w:rsidRDefault="00C1706D" w:rsidP="00C1706D">
            <w:pPr>
              <w:pStyle w:val="c0"/>
              <w:shd w:val="clear" w:color="auto" w:fill="FFFFFF"/>
              <w:spacing w:line="360" w:lineRule="auto"/>
              <w:jc w:val="center"/>
              <w:rPr>
                <w:b/>
                <w:color w:val="444444"/>
                <w:sz w:val="24"/>
                <w:szCs w:val="24"/>
              </w:rPr>
            </w:pPr>
            <w:r w:rsidRPr="00F3271B">
              <w:rPr>
                <w:b/>
                <w:color w:val="444444"/>
                <w:sz w:val="24"/>
                <w:szCs w:val="24"/>
              </w:rPr>
              <w:t>сделать повязку(3) – уложить(2) -  вызвать врача(4)  - успокоить(1)</w:t>
            </w:r>
          </w:p>
          <w:p w:rsidR="00C1706D" w:rsidRPr="00F3271B" w:rsidRDefault="00C1706D" w:rsidP="0071030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4AD5" w:rsidRPr="00F3271B" w:rsidRDefault="008F40D5" w:rsidP="00E44AD5">
      <w:pPr>
        <w:jc w:val="both"/>
        <w:rPr>
          <w:b/>
        </w:rPr>
      </w:pPr>
      <w:r>
        <w:rPr>
          <w:b/>
        </w:rPr>
        <w:t>- Сделайте вывод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 w:rsidR="00093F5B" w:rsidRPr="00F3271B">
        <w:rPr>
          <w:b/>
        </w:rPr>
        <w:t>ч</w:t>
      </w:r>
      <w:proofErr w:type="gramEnd"/>
      <w:r w:rsidR="00E44AD5" w:rsidRPr="00F3271B">
        <w:rPr>
          <w:b/>
        </w:rPr>
        <w:t>тобы суметь помочь кому – то надо  знать</w:t>
      </w:r>
      <w:r w:rsidR="00DB265D" w:rsidRPr="00F3271B">
        <w:rPr>
          <w:b/>
        </w:rPr>
        <w:t>,</w:t>
      </w:r>
      <w:r w:rsidR="00E44AD5" w:rsidRPr="00F3271B">
        <w:rPr>
          <w:b/>
        </w:rPr>
        <w:t xml:space="preserve"> как  правильно оказывать помощь</w:t>
      </w:r>
      <w:r>
        <w:rPr>
          <w:b/>
        </w:rPr>
        <w:t>)</w:t>
      </w:r>
    </w:p>
    <w:p w:rsidR="000C2C3F" w:rsidRPr="00F3271B" w:rsidRDefault="000C2C3F" w:rsidP="008C4CDD"/>
    <w:p w:rsidR="008F40D5" w:rsidRDefault="008F40D5" w:rsidP="002217B6">
      <w:pPr>
        <w:pStyle w:val="a8"/>
        <w:rPr>
          <w:b/>
        </w:rPr>
      </w:pPr>
      <w:r>
        <w:rPr>
          <w:b/>
        </w:rPr>
        <w:t>8. Самостоятельная работа. Работа с информацией.</w:t>
      </w:r>
    </w:p>
    <w:p w:rsidR="008F40D5" w:rsidRPr="00F3271B" w:rsidRDefault="008F40D5" w:rsidP="008F40D5">
      <w:pPr>
        <w:pStyle w:val="a8"/>
      </w:pPr>
      <w:r>
        <w:t>-</w:t>
      </w:r>
      <w:r w:rsidRPr="00F3271B">
        <w:t>Предлагаю посмотреть видеофильм про травмы. Посмотрите и отметьте для себя новые сведения о травмах.</w:t>
      </w:r>
    </w:p>
    <w:p w:rsidR="00DB265D" w:rsidRPr="008F40D5" w:rsidRDefault="008F40D5" w:rsidP="002217B6">
      <w:pPr>
        <w:pStyle w:val="a8"/>
        <w:rPr>
          <w:rStyle w:val="c1"/>
          <w:b/>
        </w:rPr>
      </w:pPr>
      <w:r>
        <w:rPr>
          <w:rStyle w:val="c1"/>
          <w:color w:val="444444"/>
        </w:rPr>
        <w:t>Показ ф</w:t>
      </w:r>
      <w:r w:rsidR="00DB265D" w:rsidRPr="00F3271B">
        <w:rPr>
          <w:rStyle w:val="c1"/>
          <w:color w:val="444444"/>
        </w:rPr>
        <w:t>рагмент обучающего фильма по ОБЖ «Травматизм.</w:t>
      </w:r>
      <w:r>
        <w:rPr>
          <w:rStyle w:val="c1"/>
          <w:color w:val="444444"/>
        </w:rPr>
        <w:t xml:space="preserve"> </w:t>
      </w:r>
      <w:r w:rsidR="00DB265D" w:rsidRPr="00F3271B">
        <w:rPr>
          <w:rStyle w:val="c1"/>
          <w:color w:val="444444"/>
        </w:rPr>
        <w:t>Правила оказания первой медицинской помощи при переломе</w:t>
      </w:r>
      <w:r w:rsidR="002217B6" w:rsidRPr="00F3271B">
        <w:rPr>
          <w:rStyle w:val="c1"/>
          <w:color w:val="444444"/>
        </w:rPr>
        <w:t>»</w:t>
      </w:r>
      <w:r w:rsidR="00C43691" w:rsidRPr="00F3271B">
        <w:rPr>
          <w:rStyle w:val="c1"/>
          <w:color w:val="444444"/>
        </w:rPr>
        <w:t>.</w:t>
      </w:r>
    </w:p>
    <w:p w:rsidR="008F40D5" w:rsidRDefault="008F40D5" w:rsidP="00503A79">
      <w:pPr>
        <w:pStyle w:val="a8"/>
      </w:pPr>
      <w:r>
        <w:t>-</w:t>
      </w:r>
      <w:r w:rsidR="0024244F" w:rsidRPr="00F3271B">
        <w:t>Какие новые знани</w:t>
      </w:r>
      <w:r w:rsidR="00447BE2" w:rsidRPr="00F3271B">
        <w:t>я вы получили</w:t>
      </w:r>
      <w:r w:rsidR="002217B6" w:rsidRPr="00F3271B">
        <w:t>,</w:t>
      </w:r>
      <w:r w:rsidR="00447BE2" w:rsidRPr="00F3271B">
        <w:t xml:space="preserve"> просмотрев фильм. </w:t>
      </w:r>
    </w:p>
    <w:p w:rsidR="008F40D5" w:rsidRDefault="008F40D5" w:rsidP="00503A79">
      <w:pPr>
        <w:pStyle w:val="a8"/>
      </w:pPr>
      <w:r>
        <w:t>-</w:t>
      </w:r>
      <w:r w:rsidR="00527B48" w:rsidRPr="008F40D5">
        <w:t>Кратко запишите новую информацию в  3 стол</w:t>
      </w:r>
      <w:r w:rsidR="000C2C3F" w:rsidRPr="008F40D5">
        <w:t>бик</w:t>
      </w:r>
      <w:r>
        <w:t>.</w:t>
      </w:r>
    </w:p>
    <w:p w:rsidR="00610EBC" w:rsidRPr="00F3271B" w:rsidRDefault="008F40D5" w:rsidP="00503A79">
      <w:pPr>
        <w:pStyle w:val="a8"/>
        <w:rPr>
          <w:color w:val="000000"/>
        </w:rPr>
      </w:pPr>
      <w:r>
        <w:rPr>
          <w:bCs/>
        </w:rPr>
        <w:t>П</w:t>
      </w:r>
      <w:r w:rsidR="00610EBC" w:rsidRPr="008F40D5">
        <w:rPr>
          <w:bCs/>
        </w:rPr>
        <w:t>родолжение</w:t>
      </w:r>
      <w:r w:rsidR="00610EBC" w:rsidRPr="00F3271B">
        <w:rPr>
          <w:b/>
          <w:bCs/>
        </w:rPr>
        <w:t xml:space="preserve"> </w:t>
      </w:r>
      <w:r w:rsidR="00610EBC" w:rsidRPr="00F3271B">
        <w:rPr>
          <w:color w:val="000000"/>
        </w:rPr>
        <w:t>работы с таблицей «Знаю – Хочу знать – Узнал»</w:t>
      </w:r>
    </w:p>
    <w:p w:rsidR="008B0CE7" w:rsidRPr="00F3271B" w:rsidRDefault="008F40D5" w:rsidP="00503A79">
      <w:pPr>
        <w:pStyle w:val="a8"/>
        <w:rPr>
          <w:color w:val="000000"/>
        </w:rPr>
      </w:pPr>
      <w:r>
        <w:rPr>
          <w:color w:val="000000"/>
        </w:rPr>
        <w:t xml:space="preserve">- </w:t>
      </w:r>
      <w:r w:rsidR="008B0CE7" w:rsidRPr="00F3271B">
        <w:rPr>
          <w:color w:val="000000"/>
        </w:rPr>
        <w:t>Какими источниками информаци</w:t>
      </w:r>
      <w:r>
        <w:rPr>
          <w:color w:val="000000"/>
        </w:rPr>
        <w:t xml:space="preserve">и вы </w:t>
      </w:r>
      <w:proofErr w:type="gramStart"/>
      <w:r>
        <w:rPr>
          <w:color w:val="000000"/>
        </w:rPr>
        <w:t>пользовались</w:t>
      </w:r>
      <w:proofErr w:type="gramEnd"/>
      <w:r>
        <w:rPr>
          <w:color w:val="000000"/>
        </w:rPr>
        <w:t xml:space="preserve"> узнавая новое?</w:t>
      </w:r>
    </w:p>
    <w:p w:rsidR="00C43691" w:rsidRPr="00F3271B" w:rsidRDefault="00C43691" w:rsidP="00503A79">
      <w:pPr>
        <w:pStyle w:val="a8"/>
        <w:rPr>
          <w:b/>
        </w:rPr>
      </w:pPr>
    </w:p>
    <w:p w:rsidR="00DD6B50" w:rsidRPr="00F3271B" w:rsidRDefault="008F40D5" w:rsidP="00503A79">
      <w:pPr>
        <w:pStyle w:val="a8"/>
        <w:rPr>
          <w:b/>
          <w:color w:val="444444"/>
        </w:rPr>
      </w:pPr>
      <w:r w:rsidRPr="008F40D5">
        <w:rPr>
          <w:b/>
          <w:color w:val="444444"/>
        </w:rPr>
        <w:lastRenderedPageBreak/>
        <w:t xml:space="preserve">9. </w:t>
      </w:r>
      <w:r w:rsidR="00527B48" w:rsidRPr="008F40D5">
        <w:rPr>
          <w:b/>
          <w:color w:val="444444"/>
        </w:rPr>
        <w:t>Демонстрация понимания пройденного</w:t>
      </w:r>
      <w:r w:rsidR="00527B48" w:rsidRPr="00F3271B">
        <w:rPr>
          <w:b/>
          <w:color w:val="444444"/>
        </w:rPr>
        <w:t>.</w:t>
      </w:r>
      <w:r>
        <w:rPr>
          <w:b/>
          <w:color w:val="444444"/>
        </w:rPr>
        <w:t xml:space="preserve"> Работа в парах.</w:t>
      </w:r>
    </w:p>
    <w:p w:rsidR="00DD6B50" w:rsidRPr="00F3271B" w:rsidRDefault="00DD6B50" w:rsidP="00503A79">
      <w:pPr>
        <w:pStyle w:val="a8"/>
        <w:rPr>
          <w:b/>
          <w:color w:val="444444"/>
        </w:rPr>
      </w:pPr>
      <w:r w:rsidRPr="00F3271B">
        <w:rPr>
          <w:rStyle w:val="c1"/>
          <w:b/>
          <w:color w:val="444444"/>
        </w:rPr>
        <w:t>Предлагаю работу организовать в парах.</w:t>
      </w:r>
    </w:p>
    <w:p w:rsidR="00DD6B50" w:rsidRPr="00F3271B" w:rsidRDefault="00DD6B50" w:rsidP="00503A79">
      <w:pPr>
        <w:pStyle w:val="a8"/>
        <w:rPr>
          <w:color w:val="444444"/>
        </w:rPr>
      </w:pPr>
      <w:r w:rsidRPr="00F3271B">
        <w:rPr>
          <w:rStyle w:val="c1"/>
          <w:b/>
          <w:color w:val="444444"/>
        </w:rPr>
        <w:t>-докладчик</w:t>
      </w:r>
      <w:r w:rsidRPr="00F3271B">
        <w:rPr>
          <w:rStyle w:val="c1"/>
          <w:color w:val="444444"/>
        </w:rPr>
        <w:t xml:space="preserve"> – рассказывает, отвечает на вопросы,</w:t>
      </w:r>
    </w:p>
    <w:p w:rsidR="00B37ACA" w:rsidRPr="00F3271B" w:rsidRDefault="00DD6B50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-</w:t>
      </w:r>
      <w:r w:rsidRPr="00F3271B">
        <w:rPr>
          <w:rStyle w:val="c1"/>
          <w:b/>
          <w:color w:val="444444"/>
        </w:rPr>
        <w:t>корреспондент</w:t>
      </w:r>
      <w:r w:rsidRPr="00F3271B">
        <w:rPr>
          <w:rStyle w:val="c1"/>
          <w:color w:val="444444"/>
        </w:rPr>
        <w:t xml:space="preserve"> – составляет таблицу «Тонких и толстых вопросов», задает вопросы.</w:t>
      </w:r>
    </w:p>
    <w:p w:rsidR="00B37ACA" w:rsidRPr="00F3271B" w:rsidRDefault="00B37ACA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В левую колонку вы записываете вопросы</w:t>
      </w:r>
      <w:r w:rsidR="00503A79" w:rsidRPr="00F3271B">
        <w:rPr>
          <w:rStyle w:val="c1"/>
          <w:color w:val="444444"/>
        </w:rPr>
        <w:t>,</w:t>
      </w:r>
      <w:r w:rsidRPr="00F3271B">
        <w:rPr>
          <w:rStyle w:val="c1"/>
          <w:color w:val="444444"/>
        </w:rPr>
        <w:t xml:space="preserve"> требующие подробного развёрнутого ответа</w:t>
      </w:r>
      <w:r w:rsidR="00610EBC" w:rsidRPr="00F3271B">
        <w:rPr>
          <w:rStyle w:val="c1"/>
          <w:color w:val="444444"/>
        </w:rPr>
        <w:t>. Вы може</w:t>
      </w:r>
      <w:r w:rsidR="006E602C" w:rsidRPr="00F3271B">
        <w:rPr>
          <w:rStyle w:val="c1"/>
          <w:color w:val="444444"/>
        </w:rPr>
        <w:t>те пользовать</w:t>
      </w:r>
      <w:r w:rsidR="00610EBC" w:rsidRPr="00F3271B">
        <w:rPr>
          <w:rStyle w:val="c1"/>
          <w:color w:val="444444"/>
        </w:rPr>
        <w:t xml:space="preserve">ся </w:t>
      </w:r>
      <w:r w:rsidR="006E602C" w:rsidRPr="00F3271B">
        <w:rPr>
          <w:rStyle w:val="c1"/>
          <w:color w:val="444444"/>
        </w:rPr>
        <w:t xml:space="preserve"> материалом учебника.</w:t>
      </w:r>
    </w:p>
    <w:p w:rsidR="00B37ACA" w:rsidRPr="00F3271B" w:rsidRDefault="00B37ACA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В правую колонку вы записываете вопросы</w:t>
      </w:r>
      <w:r w:rsidR="008F40D5">
        <w:rPr>
          <w:rStyle w:val="c1"/>
          <w:color w:val="444444"/>
        </w:rPr>
        <w:t>,</w:t>
      </w:r>
      <w:r w:rsidRPr="00F3271B">
        <w:rPr>
          <w:rStyle w:val="c1"/>
          <w:color w:val="444444"/>
        </w:rPr>
        <w:t xml:space="preserve"> требую</w:t>
      </w:r>
      <w:r w:rsidR="00503A79" w:rsidRPr="00F3271B">
        <w:rPr>
          <w:rStyle w:val="c1"/>
          <w:color w:val="444444"/>
        </w:rPr>
        <w:t>щие простого,</w:t>
      </w:r>
      <w:r w:rsidRPr="00F3271B">
        <w:rPr>
          <w:rStyle w:val="c1"/>
          <w:color w:val="444444"/>
        </w:rPr>
        <w:t xml:space="preserve"> односложного ответа, одним словом (</w:t>
      </w:r>
      <w:proofErr w:type="gramStart"/>
      <w:r w:rsidRPr="00F3271B">
        <w:rPr>
          <w:rStyle w:val="c1"/>
          <w:color w:val="444444"/>
        </w:rPr>
        <w:t>кроме</w:t>
      </w:r>
      <w:proofErr w:type="gramEnd"/>
      <w:r w:rsidRPr="00F3271B">
        <w:rPr>
          <w:rStyle w:val="c1"/>
          <w:color w:val="444444"/>
        </w:rPr>
        <w:t xml:space="preserve"> </w:t>
      </w:r>
      <w:r w:rsidR="008F40D5">
        <w:rPr>
          <w:rStyle w:val="c1"/>
          <w:color w:val="444444"/>
        </w:rPr>
        <w:t xml:space="preserve">- </w:t>
      </w:r>
      <w:r w:rsidRPr="00F3271B">
        <w:rPr>
          <w:rStyle w:val="c1"/>
          <w:color w:val="444444"/>
        </w:rPr>
        <w:t>да, нет)</w:t>
      </w:r>
      <w:r w:rsidR="008F40D5">
        <w:rPr>
          <w:rStyle w:val="c1"/>
          <w:color w:val="444444"/>
        </w:rPr>
        <w:t>.</w:t>
      </w:r>
    </w:p>
    <w:p w:rsidR="00E44AD5" w:rsidRPr="00F3271B" w:rsidRDefault="00E44AD5" w:rsidP="00503A79">
      <w:pPr>
        <w:pStyle w:val="a8"/>
        <w:rPr>
          <w:rStyle w:val="c1"/>
          <w:color w:val="444444"/>
        </w:rPr>
      </w:pPr>
    </w:p>
    <w:tbl>
      <w:tblPr>
        <w:tblStyle w:val="a7"/>
        <w:tblW w:w="0" w:type="auto"/>
        <w:tblInd w:w="288" w:type="dxa"/>
        <w:tblLook w:val="01E0"/>
      </w:tblPr>
      <w:tblGrid>
        <w:gridCol w:w="4680"/>
        <w:gridCol w:w="4354"/>
      </w:tblGrid>
      <w:tr w:rsidR="00B37ACA" w:rsidRPr="00F3271B" w:rsidTr="00FD04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A" w:rsidRPr="00F3271B" w:rsidRDefault="00B37ACA" w:rsidP="00503A79">
            <w:pPr>
              <w:pStyle w:val="a8"/>
            </w:pPr>
            <w:r w:rsidRPr="00F3271B">
              <w:t xml:space="preserve">                      Толстые вопросы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A" w:rsidRPr="00F3271B" w:rsidRDefault="00B37ACA" w:rsidP="00503A79">
            <w:pPr>
              <w:pStyle w:val="a8"/>
            </w:pPr>
            <w:r w:rsidRPr="00F3271B">
              <w:t xml:space="preserve">             Тонкие вопросы</w:t>
            </w:r>
          </w:p>
        </w:tc>
      </w:tr>
      <w:tr w:rsidR="00B37ACA" w:rsidRPr="00F3271B" w:rsidTr="00FD04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A" w:rsidRPr="00F3271B" w:rsidRDefault="00B37ACA" w:rsidP="00503A79">
            <w:pPr>
              <w:pStyle w:val="a8"/>
            </w:pPr>
            <w:r w:rsidRPr="00F3271B">
              <w:t>Дайте три объяснения, почему…?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Объясните, почему…?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Почему вы думаете…?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Почему вы считаете…?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В чём различие…?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Предположите, что будет, если…?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Что, если…?</w:t>
            </w:r>
          </w:p>
          <w:p w:rsidR="00B37ACA" w:rsidRPr="00F3271B" w:rsidRDefault="00B37ACA" w:rsidP="00503A79">
            <w:pPr>
              <w:pStyle w:val="a8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CA" w:rsidRPr="00F3271B" w:rsidRDefault="00B37ACA" w:rsidP="00503A79">
            <w:pPr>
              <w:pStyle w:val="a8"/>
            </w:pPr>
            <w:r w:rsidRPr="00F3271B">
              <w:t>Кто…?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Что…?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Когда…?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Может…?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Будет…?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Мог ли…?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Как звать…?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Было ли…?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Согласны ли вы…?</w:t>
            </w:r>
          </w:p>
          <w:p w:rsidR="00B37ACA" w:rsidRPr="00F3271B" w:rsidRDefault="00B37ACA" w:rsidP="00503A79">
            <w:pPr>
              <w:pStyle w:val="a8"/>
            </w:pPr>
            <w:r w:rsidRPr="00F3271B">
              <w:t>Верно ли …?</w:t>
            </w:r>
          </w:p>
        </w:tc>
      </w:tr>
    </w:tbl>
    <w:p w:rsidR="00DD6B50" w:rsidRPr="00F3271B" w:rsidRDefault="006E602C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Время работы 3 минуты</w:t>
      </w:r>
    </w:p>
    <w:p w:rsidR="008B0CE7" w:rsidRPr="00F3271B" w:rsidRDefault="00527B48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>Проверим работу в парах. Задайте тонкие вопросы. Задайте толстые вопросы.</w:t>
      </w:r>
    </w:p>
    <w:p w:rsidR="00503A79" w:rsidRPr="00F3271B" w:rsidRDefault="00503A79" w:rsidP="00503A79">
      <w:pPr>
        <w:pStyle w:val="a8"/>
        <w:rPr>
          <w:b/>
        </w:rPr>
      </w:pPr>
    </w:p>
    <w:p w:rsidR="007A787D" w:rsidRPr="00F3271B" w:rsidRDefault="008F40D5" w:rsidP="00503A79">
      <w:pPr>
        <w:pStyle w:val="a8"/>
        <w:rPr>
          <w:b/>
        </w:rPr>
      </w:pPr>
      <w:r>
        <w:rPr>
          <w:b/>
        </w:rPr>
        <w:t>10</w:t>
      </w:r>
      <w:r w:rsidR="001A4F47" w:rsidRPr="00F3271B">
        <w:rPr>
          <w:b/>
        </w:rPr>
        <w:t>.</w:t>
      </w:r>
      <w:r>
        <w:rPr>
          <w:b/>
        </w:rPr>
        <w:t xml:space="preserve"> Подведение итогов урока. </w:t>
      </w:r>
      <w:r w:rsidR="001A4F47" w:rsidRPr="00F3271B">
        <w:rPr>
          <w:b/>
        </w:rPr>
        <w:t>Стадия Рефлексии.</w:t>
      </w:r>
    </w:p>
    <w:p w:rsidR="003367F5" w:rsidRPr="008F40D5" w:rsidRDefault="007A787D" w:rsidP="00503A79">
      <w:pPr>
        <w:pStyle w:val="a8"/>
        <w:rPr>
          <w:color w:val="444444"/>
        </w:rPr>
      </w:pPr>
      <w:r w:rsidRPr="008F40D5">
        <w:t xml:space="preserve">Завершая знакомство с темой «Если случилась беда…»,  предлагаю вам составить </w:t>
      </w:r>
      <w:proofErr w:type="spellStart"/>
      <w:r w:rsidRPr="008F40D5">
        <w:t>синквейн</w:t>
      </w:r>
      <w:proofErr w:type="spellEnd"/>
      <w:r w:rsidRPr="008F40D5">
        <w:t>.</w:t>
      </w:r>
    </w:p>
    <w:p w:rsidR="00A63A2D" w:rsidRPr="00F3271B" w:rsidRDefault="00A63A2D" w:rsidP="00503A79">
      <w:pPr>
        <w:pStyle w:val="a8"/>
        <w:rPr>
          <w:rStyle w:val="c1"/>
          <w:color w:val="444444"/>
        </w:rPr>
      </w:pPr>
    </w:p>
    <w:p w:rsidR="00A63A2D" w:rsidRPr="00F3271B" w:rsidRDefault="00A63A2D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>ПРАВИЛА НАПИСАНИЯ СИНКВЕЙНА</w:t>
      </w:r>
    </w:p>
    <w:p w:rsidR="00A63A2D" w:rsidRPr="00F3271B" w:rsidRDefault="00A63A2D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>1 строка – Тема или предмет (1 существительное)</w:t>
      </w:r>
    </w:p>
    <w:p w:rsidR="00A63A2D" w:rsidRPr="00F3271B" w:rsidRDefault="00A63A2D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>2 строка – Описание (2 прилагательных или причастия)</w:t>
      </w:r>
    </w:p>
    <w:p w:rsidR="00A63A2D" w:rsidRPr="00F3271B" w:rsidRDefault="00A63A2D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>3 строка – Действие (3 глагола)</w:t>
      </w:r>
    </w:p>
    <w:p w:rsidR="00A63A2D" w:rsidRPr="00F3271B" w:rsidRDefault="00A63A2D" w:rsidP="00503A79">
      <w:pPr>
        <w:pStyle w:val="a8"/>
        <w:rPr>
          <w:color w:val="444444"/>
        </w:rPr>
      </w:pPr>
      <w:r w:rsidRPr="00F3271B">
        <w:rPr>
          <w:rStyle w:val="c1"/>
          <w:color w:val="444444"/>
        </w:rPr>
        <w:t xml:space="preserve">4 строка – Отношение (4-5 значимых слов – </w:t>
      </w:r>
      <w:r w:rsidR="00CA122F" w:rsidRPr="00F3271B">
        <w:rPr>
          <w:rStyle w:val="c1"/>
          <w:color w:val="444444"/>
        </w:rPr>
        <w:t>короткая фраза, выражающая  отношение к теме</w:t>
      </w:r>
      <w:r w:rsidRPr="00F3271B">
        <w:rPr>
          <w:rStyle w:val="c1"/>
          <w:color w:val="444444"/>
        </w:rPr>
        <w:t>)</w:t>
      </w:r>
    </w:p>
    <w:p w:rsidR="00A63A2D" w:rsidRPr="00F3271B" w:rsidRDefault="00A63A2D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5 строка – Синоним (1 существительное – слово или словосочетание, выражающее авторский смысл понимания сути предмета)</w:t>
      </w:r>
    </w:p>
    <w:p w:rsidR="009A66D7" w:rsidRPr="00F3271B" w:rsidRDefault="009A66D7" w:rsidP="00503A79">
      <w:pPr>
        <w:pStyle w:val="a8"/>
        <w:rPr>
          <w:color w:val="444444"/>
        </w:rPr>
      </w:pPr>
    </w:p>
    <w:p w:rsidR="009A66D7" w:rsidRPr="00F3271B" w:rsidRDefault="009A66D7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СИНКВЕЙНЫ</w:t>
      </w:r>
    </w:p>
    <w:p w:rsidR="009A66D7" w:rsidRPr="00F3271B" w:rsidRDefault="009A66D7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1.Травма.</w:t>
      </w:r>
    </w:p>
    <w:p w:rsidR="009A66D7" w:rsidRPr="00F3271B" w:rsidRDefault="009A66D7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2.Какая? - опасная, …</w:t>
      </w:r>
      <w:proofErr w:type="gramStart"/>
      <w:r w:rsidRPr="00F3271B">
        <w:rPr>
          <w:rStyle w:val="c1"/>
          <w:color w:val="444444"/>
        </w:rPr>
        <w:t xml:space="preserve"> .</w:t>
      </w:r>
      <w:proofErr w:type="gramEnd"/>
    </w:p>
    <w:p w:rsidR="009A66D7" w:rsidRPr="00F3271B" w:rsidRDefault="009A66D7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3.Что делает? - повреждает,    …</w:t>
      </w:r>
      <w:proofErr w:type="gramStart"/>
      <w:r w:rsidRPr="00F3271B">
        <w:rPr>
          <w:rStyle w:val="c1"/>
          <w:color w:val="444444"/>
        </w:rPr>
        <w:t xml:space="preserve">         ,</w:t>
      </w:r>
      <w:proofErr w:type="gramEnd"/>
      <w:r w:rsidRPr="00F3271B">
        <w:rPr>
          <w:rStyle w:val="c1"/>
          <w:color w:val="444444"/>
        </w:rPr>
        <w:t xml:space="preserve"> …        .</w:t>
      </w:r>
    </w:p>
    <w:p w:rsidR="009A66D7" w:rsidRPr="00F3271B" w:rsidRDefault="009A66D7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 xml:space="preserve">4.Состояние </w:t>
      </w:r>
      <w:proofErr w:type="gramStart"/>
      <w:r w:rsidRPr="00F3271B">
        <w:rPr>
          <w:rStyle w:val="c1"/>
          <w:color w:val="444444"/>
        </w:rPr>
        <w:t>человека</w:t>
      </w:r>
      <w:proofErr w:type="gramEnd"/>
      <w:r w:rsidRPr="00F3271B">
        <w:rPr>
          <w:rStyle w:val="c1"/>
          <w:color w:val="444444"/>
        </w:rPr>
        <w:t xml:space="preserve"> требу</w:t>
      </w:r>
      <w:r w:rsidR="00A1249F" w:rsidRPr="00F3271B">
        <w:rPr>
          <w:rStyle w:val="c1"/>
          <w:color w:val="444444"/>
        </w:rPr>
        <w:t>ющее оказание                  …</w:t>
      </w:r>
      <w:r w:rsidRPr="00F3271B">
        <w:rPr>
          <w:rStyle w:val="c1"/>
          <w:color w:val="444444"/>
        </w:rPr>
        <w:t>.</w:t>
      </w:r>
    </w:p>
    <w:p w:rsidR="009A66D7" w:rsidRPr="00F3271B" w:rsidRDefault="00A1249F" w:rsidP="00503A79">
      <w:pPr>
        <w:pStyle w:val="a8"/>
        <w:rPr>
          <w:rStyle w:val="c1"/>
          <w:color w:val="444444"/>
        </w:rPr>
      </w:pPr>
      <w:r w:rsidRPr="00F3271B">
        <w:rPr>
          <w:rStyle w:val="c1"/>
          <w:color w:val="444444"/>
        </w:rPr>
        <w:t>5.Слово близкое по значению -                ……</w:t>
      </w:r>
      <w:proofErr w:type="gramStart"/>
      <w:r w:rsidRPr="00F3271B">
        <w:rPr>
          <w:rStyle w:val="c1"/>
          <w:color w:val="444444"/>
        </w:rPr>
        <w:t xml:space="preserve">                .</w:t>
      </w:r>
      <w:proofErr w:type="gramEnd"/>
      <w:r w:rsidR="009A66D7" w:rsidRPr="00F3271B">
        <w:rPr>
          <w:rStyle w:val="c1"/>
          <w:color w:val="444444"/>
        </w:rPr>
        <w:t>.</w:t>
      </w:r>
    </w:p>
    <w:p w:rsidR="00A63A2D" w:rsidRPr="008F40D5" w:rsidRDefault="008F40D5" w:rsidP="00503A79">
      <w:pPr>
        <w:pStyle w:val="a8"/>
      </w:pPr>
      <w:r>
        <w:t xml:space="preserve">- </w:t>
      </w:r>
      <w:r w:rsidR="008C4CDD" w:rsidRPr="008F40D5">
        <w:t xml:space="preserve">Ребята, прочитайте </w:t>
      </w:r>
      <w:proofErr w:type="spellStart"/>
      <w:r w:rsidR="008C4CDD" w:rsidRPr="008F40D5">
        <w:t>синквейн</w:t>
      </w:r>
      <w:proofErr w:type="spellEnd"/>
      <w:r w:rsidR="008C4CDD" w:rsidRPr="008F40D5">
        <w:t xml:space="preserve"> классу</w:t>
      </w:r>
    </w:p>
    <w:p w:rsidR="009A66D7" w:rsidRPr="00F3271B" w:rsidRDefault="009A66D7" w:rsidP="00503A79">
      <w:pPr>
        <w:pStyle w:val="a8"/>
        <w:rPr>
          <w:rStyle w:val="c1"/>
          <w:color w:val="444444"/>
        </w:rPr>
      </w:pPr>
    </w:p>
    <w:p w:rsidR="00D270D5" w:rsidRDefault="008F40D5" w:rsidP="00503A79">
      <w:pPr>
        <w:pStyle w:val="a8"/>
      </w:pPr>
      <w:r>
        <w:rPr>
          <w:color w:val="000000"/>
          <w:shd w:val="clear" w:color="auto" w:fill="FFFFFF"/>
        </w:rPr>
        <w:t xml:space="preserve">- </w:t>
      </w:r>
      <w:r w:rsidR="009B3197" w:rsidRPr="00F3271B">
        <w:rPr>
          <w:color w:val="000000"/>
          <w:shd w:val="clear" w:color="auto" w:fill="FFFFFF"/>
        </w:rPr>
        <w:t xml:space="preserve">Давайте вернемся к нашим вопросам, </w:t>
      </w:r>
      <w:r w:rsidR="00D9762D" w:rsidRPr="00F3271B">
        <w:rPr>
          <w:color w:val="000000"/>
          <w:shd w:val="clear" w:color="auto" w:fill="FFFFFF"/>
        </w:rPr>
        <w:t xml:space="preserve">игры </w:t>
      </w:r>
      <w:r w:rsidR="00D9762D" w:rsidRPr="00F3271B">
        <w:t>«Верю - не верю»</w:t>
      </w:r>
      <w:r w:rsidR="00D270D5">
        <w:t>.</w:t>
      </w:r>
    </w:p>
    <w:p w:rsidR="00D9762D" w:rsidRPr="00F3271B" w:rsidRDefault="00D270D5" w:rsidP="00503A79">
      <w:pPr>
        <w:pStyle w:val="a8"/>
        <w:rPr>
          <w:color w:val="000000"/>
        </w:rPr>
      </w:pPr>
      <w:r>
        <w:t xml:space="preserve">- </w:t>
      </w:r>
      <w:r w:rsidR="006462D8" w:rsidRPr="00F3271B">
        <w:rPr>
          <w:color w:val="000000"/>
          <w:shd w:val="clear" w:color="auto" w:fill="FFFFFF"/>
        </w:rPr>
        <w:t>Прошу ответить ещё раз на утверждения и оценить их достоверность, используя полученную на уроке информацию</w:t>
      </w:r>
      <w:r w:rsidR="00D9762D" w:rsidRPr="00F3271B">
        <w:rPr>
          <w:color w:val="000000"/>
        </w:rPr>
        <w:t>.</w:t>
      </w:r>
    </w:p>
    <w:p w:rsidR="009B3197" w:rsidRPr="00F3271B" w:rsidRDefault="009B3197" w:rsidP="00503A79">
      <w:pPr>
        <w:pStyle w:val="a8"/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>- По каким вопросам ваше мнение совпало?</w:t>
      </w:r>
      <w:r w:rsidRPr="00F3271B">
        <w:rPr>
          <w:rStyle w:val="apple-converted-space"/>
          <w:color w:val="000000"/>
          <w:shd w:val="clear" w:color="auto" w:fill="FFFFFF"/>
        </w:rPr>
        <w:t> </w:t>
      </w:r>
      <w:r w:rsidRPr="00F3271B">
        <w:rPr>
          <w:color w:val="000000"/>
        </w:rPr>
        <w:br/>
      </w:r>
      <w:r w:rsidRPr="00F3271B">
        <w:rPr>
          <w:color w:val="000000"/>
          <w:shd w:val="clear" w:color="auto" w:fill="FFFFFF"/>
        </w:rPr>
        <w:t>- Объясните, почему вы так решили?</w:t>
      </w:r>
      <w:r w:rsidRPr="00F3271B">
        <w:rPr>
          <w:rStyle w:val="apple-converted-space"/>
          <w:color w:val="000000"/>
          <w:shd w:val="clear" w:color="auto" w:fill="FFFFFF"/>
        </w:rPr>
        <w:t> </w:t>
      </w:r>
      <w:r w:rsidR="00CF678F" w:rsidRPr="00F3271B">
        <w:rPr>
          <w:rStyle w:val="apple-converted-space"/>
          <w:color w:val="000000"/>
          <w:shd w:val="clear" w:color="auto" w:fill="FFFFFF"/>
        </w:rPr>
        <w:t>Дайте свои комментарии к любому вопросу.</w:t>
      </w:r>
      <w:r w:rsidRPr="00F3271B">
        <w:rPr>
          <w:color w:val="000000"/>
        </w:rPr>
        <w:br/>
      </w:r>
      <w:r w:rsidRPr="00F3271B">
        <w:rPr>
          <w:color w:val="000000"/>
          <w:shd w:val="clear" w:color="auto" w:fill="FFFFFF"/>
        </w:rPr>
        <w:t xml:space="preserve">- По каким вопросам ваше мнение изменилось? Почему? </w:t>
      </w:r>
    </w:p>
    <w:p w:rsidR="00471B66" w:rsidRPr="00F3271B" w:rsidRDefault="00471B66" w:rsidP="00503A79">
      <w:pPr>
        <w:pStyle w:val="a8"/>
        <w:rPr>
          <w:vanish/>
          <w:color w:val="000000"/>
        </w:rPr>
      </w:pPr>
    </w:p>
    <w:p w:rsidR="00C267D1" w:rsidRPr="00F3271B" w:rsidRDefault="00C267D1" w:rsidP="00503A79">
      <w:pPr>
        <w:pStyle w:val="a8"/>
        <w:rPr>
          <w:b/>
        </w:rPr>
      </w:pPr>
    </w:p>
    <w:p w:rsidR="006A6381" w:rsidRPr="00F3271B" w:rsidRDefault="008F40D5" w:rsidP="00503A79">
      <w:pPr>
        <w:pStyle w:val="a8"/>
        <w:rPr>
          <w:b/>
        </w:rPr>
      </w:pPr>
      <w:r>
        <w:rPr>
          <w:b/>
        </w:rPr>
        <w:t xml:space="preserve">11. Домашнее задание. </w:t>
      </w:r>
      <w:r w:rsidR="00D532B0" w:rsidRPr="00F3271B">
        <w:rPr>
          <w:b/>
        </w:rPr>
        <w:t xml:space="preserve"> Составление памятки: «Помощь при травме конечностей»</w:t>
      </w:r>
    </w:p>
    <w:p w:rsidR="00D532B0" w:rsidRPr="00F3271B" w:rsidRDefault="00D532B0" w:rsidP="00503A79">
      <w:pPr>
        <w:pStyle w:val="a8"/>
        <w:rPr>
          <w:b/>
        </w:rPr>
      </w:pPr>
      <w:r w:rsidRPr="00F3271B">
        <w:rPr>
          <w:color w:val="000000"/>
        </w:rPr>
        <w:t>Какие источники информации можно использовать при составлении памятки?</w:t>
      </w:r>
    </w:p>
    <w:p w:rsidR="00434CF8" w:rsidRDefault="00503A79" w:rsidP="00D270D5">
      <w:pPr>
        <w:pStyle w:val="a8"/>
      </w:pPr>
      <w:r w:rsidRPr="00F3271B">
        <w:rPr>
          <w:bCs/>
          <w:color w:val="000000" w:themeColor="text1"/>
        </w:rPr>
        <w:t xml:space="preserve">Объясните </w:t>
      </w:r>
      <w:r w:rsidR="00D532B0" w:rsidRPr="00F3271B">
        <w:rPr>
          <w:bCs/>
          <w:color w:val="000000" w:themeColor="text1"/>
        </w:rPr>
        <w:t>АФОРИЗМ</w:t>
      </w:r>
      <w:r w:rsidRPr="00F3271B">
        <w:rPr>
          <w:bCs/>
          <w:color w:val="000000" w:themeColor="text1"/>
        </w:rPr>
        <w:t>:</w:t>
      </w:r>
      <w:r w:rsidR="008F40D5">
        <w:rPr>
          <w:bCs/>
          <w:color w:val="000000" w:themeColor="text1"/>
        </w:rPr>
        <w:t xml:space="preserve"> </w:t>
      </w:r>
      <w:r w:rsidR="00D532B0" w:rsidRPr="00F3271B">
        <w:rPr>
          <w:bCs/>
          <w:color w:val="333333"/>
          <w:kern w:val="36"/>
        </w:rPr>
        <w:t>Дороже жизни ничего нет, так как в ней есть "Всё"...</w:t>
      </w:r>
    </w:p>
    <w:p w:rsidR="005B18F4" w:rsidRPr="00434CF8" w:rsidRDefault="005B18F4" w:rsidP="00434CF8">
      <w:pPr>
        <w:pStyle w:val="a8"/>
        <w:jc w:val="right"/>
        <w:rPr>
          <w:b/>
        </w:rPr>
      </w:pPr>
      <w:r w:rsidRPr="00434CF8">
        <w:rPr>
          <w:b/>
        </w:rPr>
        <w:lastRenderedPageBreak/>
        <w:t>Приложение 1.</w:t>
      </w:r>
    </w:p>
    <w:p w:rsidR="00A338C6" w:rsidRPr="00F3271B" w:rsidRDefault="00A338C6" w:rsidP="00E377D2">
      <w:pPr>
        <w:pStyle w:val="a8"/>
        <w:jc w:val="center"/>
        <w:rPr>
          <w:b/>
        </w:rPr>
      </w:pPr>
      <w:r w:rsidRPr="00F3271B">
        <w:rPr>
          <w:b/>
        </w:rPr>
        <w:t>Стадия «Вызова»</w:t>
      </w:r>
    </w:p>
    <w:p w:rsidR="000D376D" w:rsidRPr="00F3271B" w:rsidRDefault="00C76CAB" w:rsidP="00E377D2">
      <w:pPr>
        <w:pStyle w:val="a8"/>
        <w:rPr>
          <w:b/>
        </w:rPr>
      </w:pPr>
      <w:r w:rsidRPr="00F3271B">
        <w:rPr>
          <w:b/>
        </w:rPr>
        <w:t>1.</w:t>
      </w:r>
      <w:r w:rsidR="00223174" w:rsidRPr="00F3271B">
        <w:rPr>
          <w:b/>
        </w:rPr>
        <w:t>Игра «Верю – не верю»</w:t>
      </w:r>
    </w:p>
    <w:p w:rsidR="006C10FE" w:rsidRPr="00F3271B" w:rsidRDefault="000D376D" w:rsidP="00E377D2">
      <w:pPr>
        <w:pStyle w:val="a8"/>
        <w:rPr>
          <w:color w:val="000000"/>
          <w:shd w:val="clear" w:color="auto" w:fill="FFFFFF"/>
        </w:rPr>
      </w:pPr>
      <w:r w:rsidRPr="00F3271B">
        <w:rPr>
          <w:shd w:val="clear" w:color="auto" w:fill="FFFFFF"/>
        </w:rPr>
        <w:t>В 1-ой строке  ставишь  нужный знак: верю</w:t>
      </w:r>
      <w:proofErr w:type="gramStart"/>
      <w:r w:rsidRPr="00F3271B">
        <w:rPr>
          <w:shd w:val="clear" w:color="auto" w:fill="FFFFFF"/>
        </w:rPr>
        <w:t xml:space="preserve"> (+), </w:t>
      </w:r>
      <w:proofErr w:type="gramEnd"/>
      <w:r w:rsidRPr="00F3271B">
        <w:rPr>
          <w:shd w:val="clear" w:color="auto" w:fill="FFFFFF"/>
        </w:rPr>
        <w:t>не верю (-)</w:t>
      </w:r>
      <w:r w:rsidR="006C10FE" w:rsidRPr="00F3271B">
        <w:rPr>
          <w:shd w:val="clear" w:color="auto" w:fill="FFFFFF"/>
        </w:rPr>
        <w:t>.</w:t>
      </w:r>
      <w:r w:rsidRPr="00F3271B">
        <w:br/>
      </w:r>
    </w:p>
    <w:p w:rsidR="006C10FE" w:rsidRPr="00F3271B" w:rsidRDefault="006C10FE" w:rsidP="00E377D2">
      <w:pPr>
        <w:pStyle w:val="a8"/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 xml:space="preserve">1.Верите ли Вы, что </w:t>
      </w:r>
      <w:r w:rsidRPr="00F3271B">
        <w:t>сохранение собственной жизни зависит от знания простейших правил оказания первой медицинской  помощи</w:t>
      </w:r>
      <w:r w:rsidRPr="00F3271B">
        <w:rPr>
          <w:color w:val="000000"/>
          <w:shd w:val="clear" w:color="auto" w:fill="FFFFFF"/>
        </w:rPr>
        <w:t>?</w:t>
      </w:r>
    </w:p>
    <w:p w:rsidR="006C10FE" w:rsidRPr="00F3271B" w:rsidRDefault="006C10FE" w:rsidP="00E377D2">
      <w:pPr>
        <w:pStyle w:val="a8"/>
      </w:pPr>
      <w:r w:rsidRPr="00F3271B">
        <w:rPr>
          <w:color w:val="000000"/>
          <w:shd w:val="clear" w:color="auto" w:fill="FFFFFF"/>
        </w:rPr>
        <w:t xml:space="preserve">2. Верите ли Вы, что </w:t>
      </w:r>
      <w:r w:rsidRPr="00F3271B">
        <w:t xml:space="preserve">сохранение жизни </w:t>
      </w:r>
      <w:proofErr w:type="gramStart"/>
      <w:r w:rsidRPr="00F3271B">
        <w:t>своих</w:t>
      </w:r>
      <w:proofErr w:type="gramEnd"/>
      <w:r w:rsidRPr="00F3271B">
        <w:t xml:space="preserve"> близких зависит от способности быстро ориентироваться и принимать единственно правильное решение</w:t>
      </w:r>
      <w:r w:rsidRPr="00F3271B">
        <w:rPr>
          <w:color w:val="000000"/>
          <w:shd w:val="clear" w:color="auto" w:fill="FFFFFF"/>
        </w:rPr>
        <w:t>?</w:t>
      </w:r>
      <w:r w:rsidRPr="00F3271B">
        <w:rPr>
          <w:color w:val="000000"/>
          <w:shd w:val="clear" w:color="auto" w:fill="FFFFFF"/>
        </w:rPr>
        <w:br/>
        <w:t xml:space="preserve">3. Верите ли Вы, что </w:t>
      </w:r>
      <w:r w:rsidRPr="00F3271B">
        <w:t>основы безопасности жизнедеятельности надо знать только спасателям</w:t>
      </w:r>
      <w:r w:rsidRPr="00F3271B">
        <w:rPr>
          <w:color w:val="000000"/>
          <w:shd w:val="clear" w:color="auto" w:fill="FFFFFF"/>
        </w:rPr>
        <w:t>?</w:t>
      </w:r>
    </w:p>
    <w:p w:rsidR="006C10FE" w:rsidRPr="00F3271B" w:rsidRDefault="006C10FE" w:rsidP="00E377D2">
      <w:pPr>
        <w:pStyle w:val="a8"/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 xml:space="preserve">4. Верите ли Вы, что </w:t>
      </w:r>
      <w:r w:rsidRPr="00F3271B">
        <w:t>ошибка или промедление при несчастном случае  не может привести к трагедии</w:t>
      </w:r>
      <w:r w:rsidRPr="00F3271B">
        <w:rPr>
          <w:color w:val="000000"/>
          <w:shd w:val="clear" w:color="auto" w:fill="FFFFFF"/>
        </w:rPr>
        <w:t xml:space="preserve">?  </w:t>
      </w:r>
    </w:p>
    <w:p w:rsidR="006C10FE" w:rsidRPr="00F3271B" w:rsidRDefault="006C10FE" w:rsidP="00E377D2">
      <w:pPr>
        <w:pStyle w:val="a8"/>
        <w:rPr>
          <w:color w:val="000000"/>
          <w:shd w:val="clear" w:color="auto" w:fill="FFFFFF"/>
        </w:rPr>
      </w:pPr>
      <w:r w:rsidRPr="00F3271B">
        <w:rPr>
          <w:color w:val="000000"/>
          <w:shd w:val="clear" w:color="auto" w:fill="FFFFFF"/>
        </w:rPr>
        <w:t xml:space="preserve">5. Верите ли Вы, что </w:t>
      </w:r>
      <w:r w:rsidRPr="00F3271B">
        <w:t>ваша своевременная и правильно оказанная помощь может спасти жизнь?</w:t>
      </w:r>
      <w:r w:rsidRPr="00F3271B">
        <w:rPr>
          <w:color w:val="000000"/>
          <w:shd w:val="clear" w:color="auto" w:fill="FFFFFF"/>
        </w:rPr>
        <w:t>       </w:t>
      </w:r>
      <w:r w:rsidRPr="00F3271B">
        <w:rPr>
          <w:color w:val="000000"/>
          <w:shd w:val="clear" w:color="auto" w:fill="FFFFFF"/>
        </w:rPr>
        <w:br/>
        <w:t>6.  Верите ли Вы, что</w:t>
      </w:r>
      <w:r w:rsidRPr="00F3271B">
        <w:t xml:space="preserve"> в </w:t>
      </w:r>
      <w:r w:rsidRPr="00F3271B">
        <w:rPr>
          <w:color w:val="222222"/>
        </w:rPr>
        <w:t>сложной ситуации</w:t>
      </w:r>
      <w:r w:rsidRPr="00F3271B">
        <w:t xml:space="preserve"> самое важное это - паника</w:t>
      </w:r>
      <w:r w:rsidRPr="00F3271B">
        <w:rPr>
          <w:color w:val="000000"/>
          <w:shd w:val="clear" w:color="auto" w:fill="FFFFFF"/>
        </w:rPr>
        <w:t>?</w:t>
      </w:r>
    </w:p>
    <w:p w:rsidR="00022C46" w:rsidRPr="00F3271B" w:rsidRDefault="00022C46" w:rsidP="000D376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27"/>
        <w:gridCol w:w="1275"/>
        <w:gridCol w:w="1275"/>
        <w:gridCol w:w="1595"/>
        <w:gridCol w:w="1595"/>
        <w:gridCol w:w="1596"/>
      </w:tblGrid>
      <w:tr w:rsidR="00223174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74" w:rsidRPr="00F3271B" w:rsidRDefault="00223174" w:rsidP="00527B48">
            <w:pPr>
              <w:jc w:val="center"/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6</w:t>
            </w:r>
          </w:p>
        </w:tc>
      </w:tr>
      <w:tr w:rsidR="00223174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Первый вариант</w:t>
            </w:r>
          </w:p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ответа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</w:tr>
      <w:tr w:rsidR="00223174" w:rsidRPr="00F3271B" w:rsidTr="00527B48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  <w:r w:rsidRPr="00F3271B">
              <w:rPr>
                <w:color w:val="000000"/>
                <w:shd w:val="clear" w:color="auto" w:fill="FFFFFF"/>
              </w:rPr>
              <w:t>Второй вариант ответа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74" w:rsidRPr="00F3271B" w:rsidRDefault="00223174" w:rsidP="00527B48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022C46" w:rsidRPr="00F3271B" w:rsidRDefault="00022C46" w:rsidP="00817A76">
      <w:pPr>
        <w:jc w:val="both"/>
        <w:rPr>
          <w:b/>
        </w:rPr>
      </w:pPr>
    </w:p>
    <w:p w:rsidR="00022C46" w:rsidRPr="00F3271B" w:rsidRDefault="00C76CAB" w:rsidP="00817A76">
      <w:pPr>
        <w:jc w:val="both"/>
        <w:rPr>
          <w:b/>
        </w:rPr>
      </w:pPr>
      <w:r w:rsidRPr="00F3271B">
        <w:rPr>
          <w:rStyle w:val="c1"/>
          <w:b/>
          <w:color w:val="444444"/>
        </w:rPr>
        <w:t>2.«Кластер»</w:t>
      </w:r>
    </w:p>
    <w:tbl>
      <w:tblPr>
        <w:tblStyle w:val="a7"/>
        <w:tblpPr w:leftFromText="180" w:rightFromText="180" w:vertAnchor="text" w:horzAnchor="margin" w:tblpY="170"/>
        <w:tblW w:w="0" w:type="auto"/>
        <w:tblLook w:val="04A0"/>
      </w:tblPr>
      <w:tblGrid>
        <w:gridCol w:w="9571"/>
      </w:tblGrid>
      <w:tr w:rsidR="00C76CAB" w:rsidRPr="00F3271B" w:rsidTr="00C76CAB">
        <w:tc>
          <w:tcPr>
            <w:tcW w:w="9571" w:type="dxa"/>
          </w:tcPr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522FE6" w:rsidRPr="00F3271B" w:rsidRDefault="00522FE6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  <w:p w:rsidR="00C76CAB" w:rsidRPr="00F3271B" w:rsidRDefault="00C76CAB" w:rsidP="00C76CAB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22C46" w:rsidRPr="00F3271B" w:rsidRDefault="00022C46" w:rsidP="00817A76">
      <w:pPr>
        <w:jc w:val="both"/>
        <w:rPr>
          <w:b/>
        </w:rPr>
      </w:pPr>
    </w:p>
    <w:p w:rsidR="00522FE6" w:rsidRPr="00F3271B" w:rsidRDefault="00522FE6" w:rsidP="00817A76">
      <w:pPr>
        <w:jc w:val="both"/>
        <w:rPr>
          <w:b/>
        </w:rPr>
      </w:pPr>
    </w:p>
    <w:p w:rsidR="00E377D2" w:rsidRPr="00F3271B" w:rsidRDefault="00E377D2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434CF8" w:rsidRDefault="00434CF8" w:rsidP="00A338C6">
      <w:pPr>
        <w:jc w:val="center"/>
        <w:rPr>
          <w:b/>
        </w:rPr>
      </w:pPr>
    </w:p>
    <w:p w:rsidR="00522FE6" w:rsidRPr="00F3271B" w:rsidRDefault="00A338C6" w:rsidP="00A338C6">
      <w:pPr>
        <w:jc w:val="center"/>
        <w:rPr>
          <w:b/>
        </w:rPr>
      </w:pPr>
      <w:r w:rsidRPr="00F3271B">
        <w:rPr>
          <w:b/>
        </w:rPr>
        <w:lastRenderedPageBreak/>
        <w:t>Стадия «Осмысления»</w:t>
      </w:r>
    </w:p>
    <w:p w:rsidR="00522FE6" w:rsidRPr="00F3271B" w:rsidRDefault="00522FE6" w:rsidP="00817A76">
      <w:pPr>
        <w:jc w:val="both"/>
        <w:rPr>
          <w:b/>
        </w:rPr>
      </w:pPr>
    </w:p>
    <w:p w:rsidR="00C76CAB" w:rsidRPr="00F3271B" w:rsidRDefault="00C76CAB" w:rsidP="00C76CAB">
      <w:pPr>
        <w:rPr>
          <w:b/>
          <w:color w:val="000000"/>
        </w:rPr>
      </w:pPr>
      <w:r w:rsidRPr="00F3271B">
        <w:rPr>
          <w:b/>
          <w:color w:val="000000"/>
        </w:rPr>
        <w:t xml:space="preserve">3.Таблица «Знаю – Хочу знать – Узнал» </w:t>
      </w:r>
    </w:p>
    <w:tbl>
      <w:tblPr>
        <w:tblW w:w="10122" w:type="dxa"/>
        <w:jc w:val="center"/>
        <w:tblCellSpacing w:w="0" w:type="dxa"/>
        <w:tblInd w:w="-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1"/>
        <w:gridCol w:w="3403"/>
        <w:gridCol w:w="3358"/>
      </w:tblGrid>
      <w:tr w:rsidR="00C76CAB" w:rsidRPr="00F3271B" w:rsidTr="00527B48">
        <w:trPr>
          <w:trHeight w:val="621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  <w:proofErr w:type="gramStart"/>
            <w:r w:rsidRPr="00F3271B">
              <w:rPr>
                <w:b/>
                <w:bCs/>
              </w:rPr>
              <w:t>З</w:t>
            </w:r>
            <w:proofErr w:type="gramEnd"/>
            <w:r w:rsidRPr="00F3271B">
              <w:rPr>
                <w:b/>
                <w:bCs/>
              </w:rPr>
              <w:t xml:space="preserve"> – что мы знаем</w:t>
            </w: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/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</w:pPr>
            <w:r w:rsidRPr="00F3271B">
              <w:rPr>
                <w:b/>
                <w:bCs/>
              </w:rPr>
              <w:t>Х – что мы хотим узнать</w:t>
            </w: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</w:pPr>
            <w:r w:rsidRPr="00F3271B">
              <w:rPr>
                <w:b/>
                <w:bCs/>
              </w:rPr>
              <w:t xml:space="preserve">У – что мы узнали, и что нам осталось узнать </w:t>
            </w:r>
          </w:p>
        </w:tc>
      </w:tr>
      <w:tr w:rsidR="00C76CAB" w:rsidRPr="00F3271B" w:rsidTr="00527B48">
        <w:trPr>
          <w:trHeight w:val="888"/>
          <w:tblCellSpacing w:w="0" w:type="dxa"/>
          <w:jc w:val="center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  <w:p w:rsidR="00C76CAB" w:rsidRPr="00F3271B" w:rsidRDefault="00C76CAB" w:rsidP="005B18F4">
            <w:pPr>
              <w:rPr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Cs/>
              </w:rPr>
            </w:pP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C76CAB" w:rsidRPr="00F3271B" w:rsidRDefault="00C76CAB" w:rsidP="005B18F4">
            <w:pPr>
              <w:rPr>
                <w:b/>
                <w:bCs/>
              </w:rPr>
            </w:pPr>
          </w:p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  <w:p w:rsidR="00DB64EF" w:rsidRPr="00F3271B" w:rsidRDefault="00DB64EF" w:rsidP="00DB64EF">
            <w:pPr>
              <w:rPr>
                <w:b/>
                <w:bCs/>
              </w:rPr>
            </w:pPr>
          </w:p>
        </w:tc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6CAB" w:rsidRPr="00F3271B" w:rsidRDefault="00C76CAB" w:rsidP="00527B48">
            <w:pPr>
              <w:jc w:val="center"/>
              <w:rPr>
                <w:b/>
                <w:bCs/>
              </w:rPr>
            </w:pPr>
          </w:p>
        </w:tc>
      </w:tr>
    </w:tbl>
    <w:p w:rsidR="00E1056B" w:rsidRPr="00F3271B" w:rsidRDefault="00E1056B" w:rsidP="00914C41">
      <w:pPr>
        <w:rPr>
          <w:b/>
        </w:rPr>
      </w:pPr>
    </w:p>
    <w:p w:rsidR="000C2C3F" w:rsidRPr="00F3271B" w:rsidRDefault="00914C41" w:rsidP="000C2C3F">
      <w:r w:rsidRPr="00F3271B">
        <w:rPr>
          <w:b/>
        </w:rPr>
        <w:t>4.</w:t>
      </w:r>
      <w:r w:rsidR="0071030E" w:rsidRPr="00F3271B">
        <w:rPr>
          <w:b/>
        </w:rPr>
        <w:t xml:space="preserve"> «Перепутанная логическая цепочка</w:t>
      </w:r>
      <w:r w:rsidRPr="00F3271B">
        <w:rPr>
          <w:b/>
        </w:rPr>
        <w:t>»</w:t>
      </w:r>
    </w:p>
    <w:p w:rsidR="000C2C3F" w:rsidRPr="00F3271B" w:rsidRDefault="0071030E" w:rsidP="000C2C3F">
      <w:r w:rsidRPr="00F3271B">
        <w:t xml:space="preserve">Укажи цифрами </w:t>
      </w:r>
      <w:proofErr w:type="gramStart"/>
      <w:r w:rsidR="000C2C3F" w:rsidRPr="00F3271B">
        <w:t>правильную</w:t>
      </w:r>
      <w:proofErr w:type="gramEnd"/>
      <w:r w:rsidR="000C2C3F" w:rsidRPr="00F3271B">
        <w:t xml:space="preserve"> последовательность</w:t>
      </w:r>
      <w:r w:rsidRPr="00F3271B">
        <w:t>твоих действий.</w:t>
      </w:r>
    </w:p>
    <w:p w:rsidR="00434CF8" w:rsidRDefault="00434CF8" w:rsidP="0071030E">
      <w:pPr>
        <w:jc w:val="center"/>
        <w:rPr>
          <w:b/>
        </w:rPr>
      </w:pPr>
    </w:p>
    <w:p w:rsidR="000C2C3F" w:rsidRPr="00F3271B" w:rsidRDefault="000C2C3F" w:rsidP="0071030E">
      <w:pPr>
        <w:jc w:val="center"/>
        <w:rPr>
          <w:b/>
        </w:rPr>
      </w:pPr>
      <w:r w:rsidRPr="00F3271B">
        <w:rPr>
          <w:b/>
        </w:rPr>
        <w:t>Первая помощь при травме конечностей</w:t>
      </w:r>
      <w:r w:rsidR="0071030E" w:rsidRPr="00F3271B">
        <w:rPr>
          <w:b/>
        </w:rPr>
        <w:t>:</w:t>
      </w:r>
    </w:p>
    <w:p w:rsidR="000C2C3F" w:rsidRPr="00F3271B" w:rsidRDefault="000C2C3F" w:rsidP="0071030E">
      <w:pPr>
        <w:pStyle w:val="c0"/>
        <w:shd w:val="clear" w:color="auto" w:fill="FFFFFF"/>
        <w:spacing w:line="360" w:lineRule="auto"/>
        <w:jc w:val="center"/>
        <w:rPr>
          <w:b/>
          <w:color w:val="444444"/>
        </w:rPr>
      </w:pPr>
      <w:r w:rsidRPr="00F3271B">
        <w:rPr>
          <w:b/>
          <w:color w:val="444444"/>
        </w:rPr>
        <w:t>сделать повязку – уложить -  вызвать врача  - успокоить</w:t>
      </w:r>
    </w:p>
    <w:p w:rsidR="00914C41" w:rsidRPr="00F3271B" w:rsidRDefault="00914C41" w:rsidP="00914C41">
      <w:pPr>
        <w:rPr>
          <w:b/>
        </w:rPr>
      </w:pPr>
    </w:p>
    <w:p w:rsidR="00CF4C86" w:rsidRPr="00F3271B" w:rsidRDefault="00914C41" w:rsidP="00CF4C86">
      <w:pPr>
        <w:jc w:val="both"/>
        <w:rPr>
          <w:b/>
        </w:rPr>
      </w:pPr>
      <w:r w:rsidRPr="00F3271B">
        <w:rPr>
          <w:b/>
        </w:rPr>
        <w:t>5.</w:t>
      </w:r>
      <w:r w:rsidR="00CF4C86" w:rsidRPr="00F3271B">
        <w:rPr>
          <w:b/>
        </w:rPr>
        <w:t>Таблица «толстых» и «тонких» вопросов</w:t>
      </w:r>
    </w:p>
    <w:tbl>
      <w:tblPr>
        <w:tblStyle w:val="a7"/>
        <w:tblW w:w="0" w:type="auto"/>
        <w:tblInd w:w="288" w:type="dxa"/>
        <w:tblLook w:val="01E0"/>
      </w:tblPr>
      <w:tblGrid>
        <w:gridCol w:w="4680"/>
        <w:gridCol w:w="4354"/>
      </w:tblGrid>
      <w:tr w:rsidR="00CF4C86" w:rsidRPr="00434CF8" w:rsidTr="00CF4C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 xml:space="preserve">                      Толстые вопросы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 xml:space="preserve">             Тонкие вопросы</w:t>
            </w:r>
          </w:p>
        </w:tc>
      </w:tr>
      <w:tr w:rsidR="00CF4C86" w:rsidRPr="00434CF8" w:rsidTr="00CF4C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Дайте три объяснения, почему…?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Объясните, почему…?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Почему вы думаете…?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Почему вы считаете…?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В чём различие…?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Предположите, что будет, если…?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 w:rsidP="00434CF8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Что, если…?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Кто…?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Что…?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Когда…?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Может…?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Будет…?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Мог ли…?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Как звать…?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Было ли…?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Согласны ли вы…?</w:t>
            </w:r>
          </w:p>
          <w:p w:rsidR="00CF4C86" w:rsidRPr="00434CF8" w:rsidRDefault="00CF4C86">
            <w:pPr>
              <w:jc w:val="both"/>
              <w:rPr>
                <w:sz w:val="24"/>
                <w:szCs w:val="24"/>
              </w:rPr>
            </w:pPr>
          </w:p>
          <w:p w:rsidR="000C3C42" w:rsidRPr="00434CF8" w:rsidRDefault="00CF4C86" w:rsidP="00434CF8">
            <w:pPr>
              <w:jc w:val="both"/>
              <w:rPr>
                <w:sz w:val="24"/>
                <w:szCs w:val="24"/>
              </w:rPr>
            </w:pPr>
            <w:r w:rsidRPr="00434CF8">
              <w:rPr>
                <w:sz w:val="24"/>
                <w:szCs w:val="24"/>
              </w:rPr>
              <w:t>Верно ли?</w:t>
            </w:r>
          </w:p>
        </w:tc>
      </w:tr>
    </w:tbl>
    <w:p w:rsidR="00D270D5" w:rsidRDefault="00D270D5" w:rsidP="00A338C6">
      <w:pPr>
        <w:jc w:val="center"/>
        <w:rPr>
          <w:b/>
        </w:rPr>
      </w:pPr>
    </w:p>
    <w:p w:rsidR="00D270D5" w:rsidRDefault="00D270D5" w:rsidP="00A338C6">
      <w:pPr>
        <w:jc w:val="center"/>
        <w:rPr>
          <w:b/>
        </w:rPr>
      </w:pPr>
    </w:p>
    <w:p w:rsidR="000C3C42" w:rsidRPr="00F3271B" w:rsidRDefault="00A338C6" w:rsidP="00A338C6">
      <w:pPr>
        <w:jc w:val="center"/>
        <w:rPr>
          <w:b/>
        </w:rPr>
      </w:pPr>
      <w:r w:rsidRPr="00F3271B">
        <w:rPr>
          <w:b/>
        </w:rPr>
        <w:lastRenderedPageBreak/>
        <w:t>Стадия «Рефлексии»</w:t>
      </w:r>
    </w:p>
    <w:p w:rsidR="000C3C42" w:rsidRPr="00F3271B" w:rsidRDefault="00E44AD5" w:rsidP="000C3C42">
      <w:pPr>
        <w:jc w:val="both"/>
        <w:rPr>
          <w:b/>
        </w:rPr>
      </w:pPr>
      <w:r w:rsidRPr="00F3271B">
        <w:rPr>
          <w:b/>
        </w:rPr>
        <w:t>6</w:t>
      </w:r>
      <w:r w:rsidR="000C3C42" w:rsidRPr="00F3271B">
        <w:rPr>
          <w:b/>
        </w:rPr>
        <w:t>. «</w:t>
      </w:r>
      <w:proofErr w:type="spellStart"/>
      <w:r w:rsidR="000C3C42" w:rsidRPr="00F3271B">
        <w:rPr>
          <w:b/>
        </w:rPr>
        <w:t>Синквейн</w:t>
      </w:r>
      <w:proofErr w:type="spellEnd"/>
      <w:r w:rsidR="000C3C42" w:rsidRPr="00F3271B">
        <w:rPr>
          <w:b/>
        </w:rPr>
        <w:t>»</w:t>
      </w:r>
    </w:p>
    <w:p w:rsidR="00C76CAB" w:rsidRPr="00F3271B" w:rsidRDefault="00C76CAB" w:rsidP="000C3C42">
      <w:pPr>
        <w:jc w:val="both"/>
        <w:rPr>
          <w:b/>
        </w:rPr>
      </w:pPr>
    </w:p>
    <w:p w:rsidR="00DF2134" w:rsidRPr="00F3271B" w:rsidRDefault="00DF2134" w:rsidP="00DF2134">
      <w:pPr>
        <w:rPr>
          <w:b/>
          <w:color w:val="444444"/>
        </w:rPr>
      </w:pPr>
      <w:r w:rsidRPr="00F3271B">
        <w:rPr>
          <w:rStyle w:val="c1"/>
          <w:b/>
          <w:color w:val="444444"/>
        </w:rPr>
        <w:t>ПРАВИЛА НАПИСАНИЯ СИНКВЕЙНА</w:t>
      </w:r>
    </w:p>
    <w:p w:rsidR="00DF2134" w:rsidRPr="00F3271B" w:rsidRDefault="00DF2134" w:rsidP="00DF2134">
      <w:pPr>
        <w:rPr>
          <w:color w:val="444444"/>
        </w:rPr>
      </w:pPr>
      <w:r w:rsidRPr="00F3271B">
        <w:rPr>
          <w:rStyle w:val="c1"/>
          <w:color w:val="444444"/>
        </w:rPr>
        <w:t>1 строка – Тема или предмет (1 существительное)</w:t>
      </w:r>
    </w:p>
    <w:p w:rsidR="00DF2134" w:rsidRPr="00F3271B" w:rsidRDefault="00DF2134" w:rsidP="00DF2134">
      <w:pPr>
        <w:rPr>
          <w:color w:val="444444"/>
        </w:rPr>
      </w:pPr>
      <w:r w:rsidRPr="00F3271B">
        <w:rPr>
          <w:rStyle w:val="c1"/>
          <w:color w:val="444444"/>
        </w:rPr>
        <w:t>2 строка – Описание (2 прилагательных или причастия)</w:t>
      </w:r>
    </w:p>
    <w:p w:rsidR="00DF2134" w:rsidRPr="00F3271B" w:rsidRDefault="00DF2134" w:rsidP="00DF2134">
      <w:pPr>
        <w:rPr>
          <w:color w:val="444444"/>
        </w:rPr>
      </w:pPr>
      <w:r w:rsidRPr="00F3271B">
        <w:rPr>
          <w:rStyle w:val="c1"/>
          <w:color w:val="444444"/>
        </w:rPr>
        <w:t>3 строка – Действие (3 глагола)</w:t>
      </w:r>
    </w:p>
    <w:p w:rsidR="00DF2134" w:rsidRPr="00F3271B" w:rsidRDefault="00DF2134" w:rsidP="00DF2134">
      <w:pPr>
        <w:rPr>
          <w:color w:val="444444"/>
        </w:rPr>
      </w:pPr>
      <w:r w:rsidRPr="00F3271B">
        <w:rPr>
          <w:rStyle w:val="c1"/>
          <w:color w:val="444444"/>
        </w:rPr>
        <w:t>4 строка – Отношение (4-5 значимых слов – короткая фраза, выражающая  отношение к теме</w:t>
      </w:r>
      <w:proofErr w:type="gramStart"/>
      <w:r w:rsidR="00652626" w:rsidRPr="00F3271B">
        <w:rPr>
          <w:rStyle w:val="c1"/>
          <w:color w:val="444444"/>
        </w:rPr>
        <w:t>..</w:t>
      </w:r>
      <w:proofErr w:type="gramEnd"/>
      <w:r w:rsidR="00652626" w:rsidRPr="00F3271B">
        <w:rPr>
          <w:rStyle w:val="c1"/>
          <w:color w:val="444444"/>
        </w:rPr>
        <w:t>Это может быть крылатое выражение, цитата, пословица или самостоятельно  составленная фраза</w:t>
      </w:r>
      <w:r w:rsidRPr="00F3271B">
        <w:rPr>
          <w:rStyle w:val="c1"/>
          <w:color w:val="444444"/>
        </w:rPr>
        <w:t>)</w:t>
      </w:r>
    </w:p>
    <w:p w:rsidR="00DF2134" w:rsidRPr="00F3271B" w:rsidRDefault="00DF2134" w:rsidP="00DF2134">
      <w:pPr>
        <w:rPr>
          <w:rStyle w:val="c1"/>
          <w:color w:val="444444"/>
        </w:rPr>
      </w:pPr>
      <w:r w:rsidRPr="00F3271B">
        <w:rPr>
          <w:rStyle w:val="c1"/>
          <w:color w:val="444444"/>
        </w:rPr>
        <w:t>5 строка – Синоним (1 существительное – слово или словосочетание, выражающее авторский смысл понимания сути предмета)</w:t>
      </w:r>
    </w:p>
    <w:p w:rsidR="00C76CAB" w:rsidRPr="00F3271B" w:rsidRDefault="00C76CAB" w:rsidP="00817A76">
      <w:pPr>
        <w:jc w:val="both"/>
        <w:rPr>
          <w:b/>
        </w:rPr>
      </w:pP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«</w:t>
      </w:r>
      <w:proofErr w:type="spellStart"/>
      <w:r w:rsidRPr="00F3271B">
        <w:rPr>
          <w:b/>
        </w:rPr>
        <w:t>Синквейн</w:t>
      </w:r>
      <w:proofErr w:type="spellEnd"/>
      <w:r w:rsidRPr="00F3271B">
        <w:rPr>
          <w:b/>
        </w:rPr>
        <w:t>»</w:t>
      </w: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1.__</w:t>
      </w:r>
      <w:r w:rsidR="00401DF7" w:rsidRPr="00F3271B">
        <w:rPr>
          <w:b/>
          <w:u w:val="single"/>
        </w:rPr>
        <w:t>Травма</w:t>
      </w:r>
      <w:r w:rsidRPr="00F3271B">
        <w:rPr>
          <w:b/>
        </w:rPr>
        <w:t>_____</w:t>
      </w:r>
      <w:r w:rsidR="00401DF7" w:rsidRPr="00F3271B">
        <w:rPr>
          <w:b/>
        </w:rPr>
        <w:t>_____________________________</w:t>
      </w: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2.__</w:t>
      </w:r>
      <w:r w:rsidR="005B18F4" w:rsidRPr="00F3271B">
        <w:rPr>
          <w:b/>
          <w:u w:val="single"/>
        </w:rPr>
        <w:t>К</w:t>
      </w:r>
      <w:r w:rsidR="00DF5148" w:rsidRPr="00F3271B">
        <w:rPr>
          <w:b/>
          <w:u w:val="single"/>
        </w:rPr>
        <w:t>акая?</w:t>
      </w:r>
      <w:r w:rsidRPr="00F3271B">
        <w:rPr>
          <w:b/>
        </w:rPr>
        <w:t>_________________________________________</w:t>
      </w: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3.__</w:t>
      </w:r>
      <w:r w:rsidR="005B18F4" w:rsidRPr="00F3271B">
        <w:rPr>
          <w:b/>
          <w:u w:val="single"/>
        </w:rPr>
        <w:t>Ч</w:t>
      </w:r>
      <w:r w:rsidR="00DF5148" w:rsidRPr="00F3271B">
        <w:rPr>
          <w:b/>
          <w:u w:val="single"/>
        </w:rPr>
        <w:t>то делает?</w:t>
      </w:r>
      <w:r w:rsidRPr="00F3271B">
        <w:rPr>
          <w:b/>
        </w:rPr>
        <w:t>_________________________________________</w:t>
      </w: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4.___________________________________________</w:t>
      </w:r>
    </w:p>
    <w:p w:rsidR="000C3C42" w:rsidRPr="00F3271B" w:rsidRDefault="000C3C42" w:rsidP="00817A76">
      <w:pPr>
        <w:jc w:val="both"/>
        <w:rPr>
          <w:b/>
        </w:rPr>
      </w:pPr>
      <w:r w:rsidRPr="00F3271B">
        <w:rPr>
          <w:b/>
        </w:rPr>
        <w:t>5.___________________________________________</w:t>
      </w:r>
    </w:p>
    <w:p w:rsidR="000C3C42" w:rsidRPr="00F3271B" w:rsidRDefault="000C3C42" w:rsidP="00817A76">
      <w:pPr>
        <w:jc w:val="both"/>
        <w:rPr>
          <w:b/>
        </w:rPr>
      </w:pPr>
    </w:p>
    <w:p w:rsidR="007B6D16" w:rsidRPr="00F3271B" w:rsidRDefault="007B6D16" w:rsidP="007B6D16">
      <w:pPr>
        <w:rPr>
          <w:color w:val="444444"/>
        </w:rPr>
      </w:pPr>
    </w:p>
    <w:p w:rsidR="000C3C42" w:rsidRPr="00F3271B" w:rsidRDefault="000C3C42" w:rsidP="00817A76">
      <w:pPr>
        <w:jc w:val="both"/>
        <w:rPr>
          <w:b/>
        </w:rPr>
      </w:pP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«</w:t>
      </w:r>
      <w:proofErr w:type="spellStart"/>
      <w:r w:rsidRPr="00F3271B">
        <w:rPr>
          <w:b/>
        </w:rPr>
        <w:t>Синквейн</w:t>
      </w:r>
      <w:proofErr w:type="spellEnd"/>
      <w:r w:rsidRPr="00F3271B">
        <w:rPr>
          <w:b/>
        </w:rPr>
        <w:t>»</w:t>
      </w: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1.___</w:t>
      </w:r>
      <w:r w:rsidRPr="00F3271B">
        <w:rPr>
          <w:b/>
          <w:u w:val="single"/>
        </w:rPr>
        <w:t xml:space="preserve">ОБЖ </w:t>
      </w:r>
      <w:proofErr w:type="gramStart"/>
      <w:r w:rsidRPr="00F3271B">
        <w:rPr>
          <w:b/>
          <w:u w:val="single"/>
        </w:rPr>
        <w:t xml:space="preserve">( </w:t>
      </w:r>
      <w:proofErr w:type="gramEnd"/>
      <w:r w:rsidRPr="00F3271B">
        <w:rPr>
          <w:b/>
          <w:u w:val="single"/>
        </w:rPr>
        <w:t>учебный предмет)</w:t>
      </w:r>
      <w:r w:rsidRPr="00F3271B">
        <w:rPr>
          <w:b/>
        </w:rPr>
        <w:t>_________________</w:t>
      </w: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2.__</w:t>
      </w:r>
      <w:r w:rsidR="00D270D5">
        <w:rPr>
          <w:b/>
          <w:u w:val="single"/>
        </w:rPr>
        <w:t>К</w:t>
      </w:r>
      <w:r w:rsidRPr="00F3271B">
        <w:rPr>
          <w:b/>
          <w:u w:val="single"/>
        </w:rPr>
        <w:t>акой?</w:t>
      </w:r>
      <w:r w:rsidRPr="00F3271B">
        <w:rPr>
          <w:b/>
        </w:rPr>
        <w:t>__________________________________</w:t>
      </w: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3.__</w:t>
      </w:r>
      <w:r w:rsidR="005B18F4" w:rsidRPr="00F3271B">
        <w:rPr>
          <w:b/>
          <w:u w:val="single"/>
        </w:rPr>
        <w:t>Ч</w:t>
      </w:r>
      <w:r w:rsidRPr="00F3271B">
        <w:rPr>
          <w:b/>
          <w:u w:val="single"/>
        </w:rPr>
        <w:t>то делает?</w:t>
      </w:r>
      <w:r w:rsidRPr="00F3271B">
        <w:rPr>
          <w:b/>
        </w:rPr>
        <w:t>______________________________</w:t>
      </w: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4.___________________________________________</w:t>
      </w:r>
    </w:p>
    <w:p w:rsidR="00DF5148" w:rsidRPr="00F3271B" w:rsidRDefault="00DF5148" w:rsidP="00DF5148">
      <w:pPr>
        <w:jc w:val="both"/>
        <w:rPr>
          <w:b/>
        </w:rPr>
      </w:pPr>
      <w:r w:rsidRPr="00F3271B">
        <w:rPr>
          <w:b/>
        </w:rPr>
        <w:t>5.___________________________________________</w:t>
      </w:r>
    </w:p>
    <w:p w:rsidR="00DF5148" w:rsidRPr="00F3271B" w:rsidRDefault="00DF5148" w:rsidP="00DF5148">
      <w:pPr>
        <w:jc w:val="both"/>
        <w:rPr>
          <w:b/>
        </w:rPr>
      </w:pPr>
    </w:p>
    <w:p w:rsidR="000C3C42" w:rsidRDefault="000C3C42" w:rsidP="00817A76">
      <w:pPr>
        <w:jc w:val="both"/>
        <w:rPr>
          <w:b/>
        </w:rPr>
      </w:pPr>
    </w:p>
    <w:p w:rsidR="000C3C42" w:rsidRDefault="000C3C42" w:rsidP="00817A76">
      <w:pPr>
        <w:jc w:val="both"/>
        <w:rPr>
          <w:b/>
        </w:rPr>
      </w:pPr>
    </w:p>
    <w:p w:rsidR="000C3C42" w:rsidRDefault="000C3C42" w:rsidP="00817A76">
      <w:pPr>
        <w:jc w:val="both"/>
        <w:rPr>
          <w:b/>
        </w:rPr>
      </w:pPr>
    </w:p>
    <w:p w:rsidR="000C3C42" w:rsidRDefault="000C3C42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522FE6" w:rsidRDefault="00522FE6" w:rsidP="00817A76">
      <w:pPr>
        <w:jc w:val="both"/>
        <w:rPr>
          <w:b/>
        </w:rPr>
      </w:pPr>
    </w:p>
    <w:p w:rsidR="001B32FB" w:rsidRDefault="001B32FB" w:rsidP="00434CF8">
      <w:pPr>
        <w:jc w:val="both"/>
        <w:rPr>
          <w:b/>
        </w:rPr>
      </w:pPr>
    </w:p>
    <w:sectPr w:rsidR="001B32FB" w:rsidSect="00434CF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758"/>
    <w:multiLevelType w:val="hybridMultilevel"/>
    <w:tmpl w:val="59440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77B"/>
    <w:multiLevelType w:val="hybridMultilevel"/>
    <w:tmpl w:val="0FEC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B223B"/>
    <w:multiLevelType w:val="hybridMultilevel"/>
    <w:tmpl w:val="F05C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2B07"/>
    <w:multiLevelType w:val="multilevel"/>
    <w:tmpl w:val="B71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F78D8"/>
    <w:multiLevelType w:val="hybridMultilevel"/>
    <w:tmpl w:val="ECC6067A"/>
    <w:lvl w:ilvl="0" w:tplc="2D1CE74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C661D"/>
    <w:multiLevelType w:val="hybridMultilevel"/>
    <w:tmpl w:val="DA4A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7A76"/>
    <w:rsid w:val="00011092"/>
    <w:rsid w:val="00022C46"/>
    <w:rsid w:val="00026718"/>
    <w:rsid w:val="00042605"/>
    <w:rsid w:val="00055A19"/>
    <w:rsid w:val="00066FBB"/>
    <w:rsid w:val="00070CA3"/>
    <w:rsid w:val="000714E9"/>
    <w:rsid w:val="00093F5B"/>
    <w:rsid w:val="000A1478"/>
    <w:rsid w:val="000C2B13"/>
    <w:rsid w:val="000C2C3F"/>
    <w:rsid w:val="000C3C42"/>
    <w:rsid w:val="000D2667"/>
    <w:rsid w:val="000D376D"/>
    <w:rsid w:val="000E49CB"/>
    <w:rsid w:val="00127196"/>
    <w:rsid w:val="00127777"/>
    <w:rsid w:val="001570EF"/>
    <w:rsid w:val="00157F94"/>
    <w:rsid w:val="001704B4"/>
    <w:rsid w:val="0018433C"/>
    <w:rsid w:val="001919CF"/>
    <w:rsid w:val="001A4F47"/>
    <w:rsid w:val="001B32FB"/>
    <w:rsid w:val="001C36A9"/>
    <w:rsid w:val="00203169"/>
    <w:rsid w:val="0020589C"/>
    <w:rsid w:val="002217B6"/>
    <w:rsid w:val="00223174"/>
    <w:rsid w:val="0024244F"/>
    <w:rsid w:val="00253804"/>
    <w:rsid w:val="0028381C"/>
    <w:rsid w:val="002B0AD6"/>
    <w:rsid w:val="0030278B"/>
    <w:rsid w:val="0032092D"/>
    <w:rsid w:val="003240A7"/>
    <w:rsid w:val="003367F5"/>
    <w:rsid w:val="00344DBB"/>
    <w:rsid w:val="00353A28"/>
    <w:rsid w:val="003561EA"/>
    <w:rsid w:val="00387D45"/>
    <w:rsid w:val="0039263F"/>
    <w:rsid w:val="00401DF7"/>
    <w:rsid w:val="0042054A"/>
    <w:rsid w:val="00434CF8"/>
    <w:rsid w:val="004354D8"/>
    <w:rsid w:val="00447BE2"/>
    <w:rsid w:val="00467B28"/>
    <w:rsid w:val="00471B66"/>
    <w:rsid w:val="00484207"/>
    <w:rsid w:val="004850DD"/>
    <w:rsid w:val="004C1935"/>
    <w:rsid w:val="004D2F2C"/>
    <w:rsid w:val="004D4DBF"/>
    <w:rsid w:val="004E0F8B"/>
    <w:rsid w:val="004E4C80"/>
    <w:rsid w:val="004E4F02"/>
    <w:rsid w:val="004F7FA4"/>
    <w:rsid w:val="00503A79"/>
    <w:rsid w:val="00522FE6"/>
    <w:rsid w:val="005258CB"/>
    <w:rsid w:val="00527B48"/>
    <w:rsid w:val="005638E7"/>
    <w:rsid w:val="00586A62"/>
    <w:rsid w:val="005A319C"/>
    <w:rsid w:val="005B18F4"/>
    <w:rsid w:val="005C6571"/>
    <w:rsid w:val="005D45BD"/>
    <w:rsid w:val="0060312D"/>
    <w:rsid w:val="0060751D"/>
    <w:rsid w:val="006077AC"/>
    <w:rsid w:val="00610EBC"/>
    <w:rsid w:val="006136C7"/>
    <w:rsid w:val="00621610"/>
    <w:rsid w:val="006222A1"/>
    <w:rsid w:val="0063455E"/>
    <w:rsid w:val="00637A1E"/>
    <w:rsid w:val="006462D8"/>
    <w:rsid w:val="00652626"/>
    <w:rsid w:val="0066627A"/>
    <w:rsid w:val="00666864"/>
    <w:rsid w:val="006728E0"/>
    <w:rsid w:val="00684172"/>
    <w:rsid w:val="00694333"/>
    <w:rsid w:val="006A49F1"/>
    <w:rsid w:val="006A6381"/>
    <w:rsid w:val="006C10FE"/>
    <w:rsid w:val="006C1D74"/>
    <w:rsid w:val="006C2236"/>
    <w:rsid w:val="006E4107"/>
    <w:rsid w:val="006E43A8"/>
    <w:rsid w:val="006E602C"/>
    <w:rsid w:val="006F24D4"/>
    <w:rsid w:val="00700931"/>
    <w:rsid w:val="0071030E"/>
    <w:rsid w:val="00712D25"/>
    <w:rsid w:val="007316A6"/>
    <w:rsid w:val="007365F9"/>
    <w:rsid w:val="00737589"/>
    <w:rsid w:val="00741953"/>
    <w:rsid w:val="007470F6"/>
    <w:rsid w:val="00770F23"/>
    <w:rsid w:val="00776C47"/>
    <w:rsid w:val="007A787D"/>
    <w:rsid w:val="007B130A"/>
    <w:rsid w:val="007B6D16"/>
    <w:rsid w:val="007B726F"/>
    <w:rsid w:val="007D598E"/>
    <w:rsid w:val="008054F2"/>
    <w:rsid w:val="00817A76"/>
    <w:rsid w:val="00827414"/>
    <w:rsid w:val="008413B9"/>
    <w:rsid w:val="00864F2C"/>
    <w:rsid w:val="00876036"/>
    <w:rsid w:val="0089335C"/>
    <w:rsid w:val="008940E9"/>
    <w:rsid w:val="00897330"/>
    <w:rsid w:val="008A11D5"/>
    <w:rsid w:val="008B074D"/>
    <w:rsid w:val="008B0CE7"/>
    <w:rsid w:val="008C0741"/>
    <w:rsid w:val="008C36F5"/>
    <w:rsid w:val="008C4CDD"/>
    <w:rsid w:val="008C621B"/>
    <w:rsid w:val="008F40D5"/>
    <w:rsid w:val="0090616F"/>
    <w:rsid w:val="00914C41"/>
    <w:rsid w:val="00920C48"/>
    <w:rsid w:val="00922E92"/>
    <w:rsid w:val="00941E21"/>
    <w:rsid w:val="00955B2B"/>
    <w:rsid w:val="009A66D7"/>
    <w:rsid w:val="009B3197"/>
    <w:rsid w:val="009B3687"/>
    <w:rsid w:val="009C0CEA"/>
    <w:rsid w:val="009C239B"/>
    <w:rsid w:val="009D1FB0"/>
    <w:rsid w:val="00A06E93"/>
    <w:rsid w:val="00A1249F"/>
    <w:rsid w:val="00A17C38"/>
    <w:rsid w:val="00A27652"/>
    <w:rsid w:val="00A276B7"/>
    <w:rsid w:val="00A338C6"/>
    <w:rsid w:val="00A4753D"/>
    <w:rsid w:val="00A502F5"/>
    <w:rsid w:val="00A63A2D"/>
    <w:rsid w:val="00A82FFA"/>
    <w:rsid w:val="00A86BD1"/>
    <w:rsid w:val="00AA4ECE"/>
    <w:rsid w:val="00AB3874"/>
    <w:rsid w:val="00AD1928"/>
    <w:rsid w:val="00AD50BB"/>
    <w:rsid w:val="00AE053E"/>
    <w:rsid w:val="00AE1965"/>
    <w:rsid w:val="00AF1E66"/>
    <w:rsid w:val="00B043A6"/>
    <w:rsid w:val="00B30C88"/>
    <w:rsid w:val="00B37ACA"/>
    <w:rsid w:val="00B617C4"/>
    <w:rsid w:val="00B6293F"/>
    <w:rsid w:val="00B91A04"/>
    <w:rsid w:val="00BA476B"/>
    <w:rsid w:val="00BC126F"/>
    <w:rsid w:val="00BD2CF2"/>
    <w:rsid w:val="00BF52C1"/>
    <w:rsid w:val="00BF6ACD"/>
    <w:rsid w:val="00C01C51"/>
    <w:rsid w:val="00C12401"/>
    <w:rsid w:val="00C1650C"/>
    <w:rsid w:val="00C1706D"/>
    <w:rsid w:val="00C1794F"/>
    <w:rsid w:val="00C267D1"/>
    <w:rsid w:val="00C419B6"/>
    <w:rsid w:val="00C43691"/>
    <w:rsid w:val="00C45779"/>
    <w:rsid w:val="00C51B73"/>
    <w:rsid w:val="00C76624"/>
    <w:rsid w:val="00C76CAB"/>
    <w:rsid w:val="00C85221"/>
    <w:rsid w:val="00CA122F"/>
    <w:rsid w:val="00CA692D"/>
    <w:rsid w:val="00CC3E28"/>
    <w:rsid w:val="00CD6162"/>
    <w:rsid w:val="00CE48BB"/>
    <w:rsid w:val="00CF4C86"/>
    <w:rsid w:val="00CF678F"/>
    <w:rsid w:val="00D26C24"/>
    <w:rsid w:val="00D270D5"/>
    <w:rsid w:val="00D532B0"/>
    <w:rsid w:val="00D9762D"/>
    <w:rsid w:val="00DA3EB2"/>
    <w:rsid w:val="00DB265D"/>
    <w:rsid w:val="00DB64EF"/>
    <w:rsid w:val="00DB7605"/>
    <w:rsid w:val="00DC5316"/>
    <w:rsid w:val="00DD41DF"/>
    <w:rsid w:val="00DD6B50"/>
    <w:rsid w:val="00DE36D7"/>
    <w:rsid w:val="00DF2134"/>
    <w:rsid w:val="00DF5148"/>
    <w:rsid w:val="00DF5D25"/>
    <w:rsid w:val="00DF6C73"/>
    <w:rsid w:val="00E054AE"/>
    <w:rsid w:val="00E1056B"/>
    <w:rsid w:val="00E1498D"/>
    <w:rsid w:val="00E377D2"/>
    <w:rsid w:val="00E44AD5"/>
    <w:rsid w:val="00E52287"/>
    <w:rsid w:val="00E67B42"/>
    <w:rsid w:val="00E70DB8"/>
    <w:rsid w:val="00ED54B0"/>
    <w:rsid w:val="00EE2930"/>
    <w:rsid w:val="00EE6756"/>
    <w:rsid w:val="00EF73CE"/>
    <w:rsid w:val="00F0319F"/>
    <w:rsid w:val="00F04E1C"/>
    <w:rsid w:val="00F10F27"/>
    <w:rsid w:val="00F12CE0"/>
    <w:rsid w:val="00F177D1"/>
    <w:rsid w:val="00F21B4C"/>
    <w:rsid w:val="00F25FAC"/>
    <w:rsid w:val="00F3271B"/>
    <w:rsid w:val="00F32B2E"/>
    <w:rsid w:val="00F6446D"/>
    <w:rsid w:val="00F75EC8"/>
    <w:rsid w:val="00FA0563"/>
    <w:rsid w:val="00FB181F"/>
    <w:rsid w:val="00FB5A56"/>
    <w:rsid w:val="00FC04D7"/>
    <w:rsid w:val="00FC2949"/>
    <w:rsid w:val="00FC3F08"/>
    <w:rsid w:val="00FD0427"/>
    <w:rsid w:val="00FD43FE"/>
    <w:rsid w:val="00FE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137"/>
        <o:r id="V:Rule20" type="connector" idref="#_x0000_s1134"/>
        <o:r id="V:Rule21" type="connector" idref="#_x0000_s1114"/>
        <o:r id="V:Rule22" type="connector" idref="#_x0000_s1112"/>
        <o:r id="V:Rule23" type="connector" idref="#_x0000_s1168"/>
        <o:r id="V:Rule24" type="connector" idref="#_x0000_s1115"/>
        <o:r id="V:Rule25" type="connector" idref="#_x0000_s1159"/>
        <o:r id="V:Rule26" type="connector" idref="#_x0000_s1161"/>
        <o:r id="V:Rule27" type="connector" idref="#_x0000_s1167"/>
        <o:r id="V:Rule28" type="connector" idref="#_x0000_s1160"/>
        <o:r id="V:Rule29" type="connector" idref="#_x0000_s1163"/>
        <o:r id="V:Rule30" type="connector" idref="#_x0000_s1136"/>
        <o:r id="V:Rule31" type="connector" idref="#_x0000_s1110"/>
        <o:r id="V:Rule32" type="connector" idref="#_x0000_s1132"/>
        <o:r id="V:Rule33" type="connector" idref="#_x0000_s1117"/>
        <o:r id="V:Rule34" type="connector" idref="#_x0000_s1133"/>
        <o:r id="V:Rule35" type="connector" idref="#_x0000_s1116"/>
        <o:r id="V:Rule36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092D"/>
    <w:pPr>
      <w:outlineLvl w:val="0"/>
    </w:pPr>
    <w:rPr>
      <w:rFonts w:ascii="Verdana" w:hAnsi="Verdana"/>
      <w:b/>
      <w:bCs/>
      <w:color w:val="33333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7A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A76"/>
    <w:pPr>
      <w:ind w:left="708"/>
    </w:pPr>
  </w:style>
  <w:style w:type="character" w:customStyle="1" w:styleId="apple-converted-space">
    <w:name w:val="apple-converted-space"/>
    <w:basedOn w:val="a0"/>
    <w:rsid w:val="00817A76"/>
  </w:style>
  <w:style w:type="character" w:styleId="a5">
    <w:name w:val="Emphasis"/>
    <w:basedOn w:val="a0"/>
    <w:uiPriority w:val="20"/>
    <w:qFormat/>
    <w:rsid w:val="00817A76"/>
    <w:rPr>
      <w:i/>
      <w:iCs/>
    </w:rPr>
  </w:style>
  <w:style w:type="character" w:customStyle="1" w:styleId="c1">
    <w:name w:val="c1"/>
    <w:basedOn w:val="a0"/>
    <w:rsid w:val="00FB5A56"/>
  </w:style>
  <w:style w:type="paragraph" w:customStyle="1" w:styleId="c0">
    <w:name w:val="c0"/>
    <w:basedOn w:val="a"/>
    <w:rsid w:val="00FB5A56"/>
    <w:pPr>
      <w:spacing w:before="90" w:after="90"/>
    </w:pPr>
  </w:style>
  <w:style w:type="paragraph" w:customStyle="1" w:styleId="c2">
    <w:name w:val="c2"/>
    <w:basedOn w:val="a"/>
    <w:rsid w:val="000A1478"/>
    <w:pPr>
      <w:spacing w:before="90" w:after="90"/>
    </w:pPr>
  </w:style>
  <w:style w:type="paragraph" w:customStyle="1" w:styleId="c4">
    <w:name w:val="c4"/>
    <w:basedOn w:val="a"/>
    <w:rsid w:val="000A1478"/>
    <w:pPr>
      <w:spacing w:before="90" w:after="90"/>
    </w:pPr>
  </w:style>
  <w:style w:type="paragraph" w:customStyle="1" w:styleId="c3">
    <w:name w:val="c3"/>
    <w:basedOn w:val="a"/>
    <w:rsid w:val="000A1478"/>
    <w:pPr>
      <w:spacing w:before="90" w:after="90"/>
    </w:pPr>
  </w:style>
  <w:style w:type="paragraph" w:styleId="a6">
    <w:name w:val="Normal (Web)"/>
    <w:basedOn w:val="a"/>
    <w:uiPriority w:val="99"/>
    <w:unhideWhenUsed/>
    <w:rsid w:val="00637A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2092D"/>
    <w:rPr>
      <w:rFonts w:ascii="Verdana" w:eastAsia="Times New Roman" w:hAnsi="Verdana" w:cs="Times New Roman"/>
      <w:b/>
      <w:bCs/>
      <w:color w:val="333333"/>
      <w:kern w:val="36"/>
      <w:sz w:val="24"/>
      <w:szCs w:val="24"/>
      <w:lang w:eastAsia="ru-RU"/>
    </w:rPr>
  </w:style>
  <w:style w:type="paragraph" w:customStyle="1" w:styleId="Default">
    <w:name w:val="Default"/>
    <w:rsid w:val="00A27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C7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3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32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27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1" w:color="CBCBE6"/>
            <w:right w:val="none" w:sz="0" w:space="0" w:color="auto"/>
          </w:divBdr>
        </w:div>
      </w:divsChild>
    </w:div>
    <w:div w:id="1184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715EDE24CD4138A93743CF71051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720AF-6B05-4751-BDC6-F7102D92B5D2}"/>
      </w:docPartPr>
      <w:docPartBody>
        <w:p w:rsidR="00654570" w:rsidRDefault="00975590" w:rsidP="00975590">
          <w:pPr>
            <w:pStyle w:val="61715EDE24CD4138A93743CF71051B4D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EEF547C793D34322867B19216AFB0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8A97A-D406-472A-B217-23B314FCE4A5}"/>
      </w:docPartPr>
      <w:docPartBody>
        <w:p w:rsidR="00654570" w:rsidRDefault="00975590" w:rsidP="00975590">
          <w:pPr>
            <w:pStyle w:val="EEF547C793D34322867B19216AFB05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75590"/>
    <w:rsid w:val="00654570"/>
    <w:rsid w:val="0097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715EDE24CD4138A93743CF71051B4D">
    <w:name w:val="61715EDE24CD4138A93743CF71051B4D"/>
    <w:rsid w:val="00975590"/>
  </w:style>
  <w:style w:type="paragraph" w:customStyle="1" w:styleId="EEF547C793D34322867B19216AFB0503">
    <w:name w:val="EEF547C793D34322867B19216AFB0503"/>
    <w:rsid w:val="00975590"/>
  </w:style>
  <w:style w:type="paragraph" w:customStyle="1" w:styleId="6926B014AB3345C8B05116DCCD79745B">
    <w:name w:val="6926B014AB3345C8B05116DCCD79745B"/>
    <w:rsid w:val="00975590"/>
  </w:style>
  <w:style w:type="paragraph" w:customStyle="1" w:styleId="4C3B2CFF2BDD4D6083F026AE98554DA9">
    <w:name w:val="4C3B2CFF2BDD4D6083F026AE98554DA9"/>
    <w:rsid w:val="009755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УМК «Начальная школа 21 века»                         4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окружающего мира</vt:lpstr>
    </vt:vector>
  </TitlesOfParts>
  <Company>Hewlett-Packard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окружающего мира</dc:title>
  <dc:subject>Если случилась беда…</dc:subject>
  <dc:creator>Гурьянова Ольга Васильевна                 учитель начальных классов</dc:creator>
  <cp:lastModifiedBy>User</cp:lastModifiedBy>
  <cp:revision>123</cp:revision>
  <cp:lastPrinted>2012-12-15T03:55:00Z</cp:lastPrinted>
  <dcterms:created xsi:type="dcterms:W3CDTF">2012-11-28T16:50:00Z</dcterms:created>
  <dcterms:modified xsi:type="dcterms:W3CDTF">2013-03-29T18:17:00Z</dcterms:modified>
</cp:coreProperties>
</file>